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30" w:rsidRPr="00D96872" w:rsidRDefault="00CD5830" w:rsidP="00CD5830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Приложение № 1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УТВЕРЖДЕНЫ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постановлением Правительства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от </w:t>
      </w:r>
      <w:r w:rsidR="00474385">
        <w:rPr>
          <w:sz w:val="28"/>
          <w:szCs w:val="28"/>
        </w:rPr>
        <w:t>16.08.2023    № 443-П</w:t>
      </w:r>
    </w:p>
    <w:p w:rsidR="00CD5830" w:rsidRPr="00D96872" w:rsidRDefault="00B60209" w:rsidP="00E05A15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60209" w:rsidRDefault="00B60209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E05A15" w:rsidRPr="00E05A15">
        <w:rPr>
          <w:b/>
          <w:sz w:val="28"/>
          <w:szCs w:val="28"/>
        </w:rPr>
        <w:t xml:space="preserve">предоставления </w:t>
      </w:r>
      <w:r w:rsidR="00E05A15" w:rsidRPr="00E05A15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r>
        <w:rPr>
          <w:b/>
          <w:spacing w:val="2"/>
          <w:sz w:val="28"/>
          <w:szCs w:val="28"/>
        </w:rPr>
        <w:t xml:space="preserve"> </w:t>
      </w:r>
    </w:p>
    <w:p w:rsidR="00E05A15" w:rsidRPr="00E05A15" w:rsidRDefault="00E05A15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E05A15">
        <w:rPr>
          <w:b/>
          <w:spacing w:val="2"/>
          <w:sz w:val="28"/>
          <w:szCs w:val="28"/>
        </w:rPr>
        <w:t>на территории Кировской области производство сель</w:t>
      </w:r>
      <w:bookmarkStart w:id="0" w:name="_GoBack"/>
      <w:bookmarkEnd w:id="0"/>
      <w:r w:rsidRPr="00E05A15">
        <w:rPr>
          <w:b/>
          <w:spacing w:val="2"/>
          <w:sz w:val="28"/>
          <w:szCs w:val="28"/>
        </w:rPr>
        <w:t>скохозяйственной продукции, ее первичную и последующую (промышленную) переработку в соответствии с перечнем, указанным в части 1 статьи 3 Фе</w:t>
      </w:r>
      <w:r w:rsidR="000D1A1E">
        <w:rPr>
          <w:b/>
          <w:spacing w:val="2"/>
          <w:sz w:val="28"/>
          <w:szCs w:val="28"/>
        </w:rPr>
        <w:t>дерального закона от 29.12.2006</w:t>
      </w:r>
      <w:r w:rsidRPr="00E05A15">
        <w:rPr>
          <w:b/>
          <w:spacing w:val="2"/>
          <w:sz w:val="28"/>
          <w:szCs w:val="28"/>
        </w:rPr>
        <w:t xml:space="preserve"> № 264-ФЗ «О развитии сельского хозяйства», грантов в форме субсидий из областного бюджета на </w:t>
      </w:r>
      <w:r w:rsidR="00393610">
        <w:rPr>
          <w:b/>
          <w:spacing w:val="2"/>
          <w:sz w:val="28"/>
          <w:szCs w:val="28"/>
        </w:rPr>
        <w:t>развитие растениеводства</w:t>
      </w:r>
    </w:p>
    <w:p w:rsidR="006079CF" w:rsidRDefault="006079CF" w:rsidP="00E05A1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</w:p>
    <w:p w:rsidR="00A0101F" w:rsidRDefault="00B60209" w:rsidP="00EB749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07603D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552B8B" w:rsidRPr="00A0101F">
        <w:rPr>
          <w:rFonts w:eastAsiaTheme="minorHAnsi"/>
          <w:sz w:val="28"/>
          <w:szCs w:val="28"/>
          <w:lang w:eastAsia="en-US"/>
        </w:rPr>
        <w:t>2 «Порядок проведения конкурса»: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4354D7" w:rsidRDefault="003369EF" w:rsidP="00EB749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D1F70" w:rsidRPr="00105360">
        <w:rPr>
          <w:rFonts w:eastAsiaTheme="minorHAnsi"/>
          <w:sz w:val="28"/>
          <w:szCs w:val="28"/>
          <w:lang w:eastAsia="en-US"/>
        </w:rPr>
        <w:t xml:space="preserve">.1. </w:t>
      </w:r>
      <w:r w:rsidR="00552B8B" w:rsidRPr="00A0101F">
        <w:rPr>
          <w:rFonts w:eastAsiaTheme="minorHAnsi"/>
          <w:sz w:val="28"/>
          <w:szCs w:val="28"/>
          <w:lang w:eastAsia="en-US"/>
        </w:rPr>
        <w:t xml:space="preserve">В </w:t>
      </w:r>
      <w:r w:rsidR="004354D7">
        <w:rPr>
          <w:rFonts w:eastAsiaTheme="minorHAnsi"/>
          <w:sz w:val="28"/>
          <w:szCs w:val="28"/>
          <w:lang w:eastAsia="en-US"/>
        </w:rPr>
        <w:t>пункте 2.3:</w:t>
      </w:r>
    </w:p>
    <w:p w:rsidR="00A0101F" w:rsidRDefault="003369EF" w:rsidP="00EB749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354D7">
        <w:rPr>
          <w:rFonts w:eastAsiaTheme="minorHAnsi"/>
          <w:sz w:val="28"/>
          <w:szCs w:val="28"/>
          <w:lang w:eastAsia="en-US"/>
        </w:rPr>
        <w:t>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4354D7">
        <w:rPr>
          <w:rFonts w:eastAsiaTheme="minorHAnsi"/>
          <w:sz w:val="28"/>
          <w:szCs w:val="28"/>
          <w:lang w:eastAsia="en-US"/>
        </w:rPr>
        <w:t xml:space="preserve">.1. </w:t>
      </w:r>
      <w:r w:rsidR="005C79DB">
        <w:rPr>
          <w:rFonts w:eastAsiaTheme="minorHAnsi"/>
          <w:sz w:val="28"/>
          <w:szCs w:val="28"/>
          <w:lang w:eastAsia="en-US"/>
        </w:rPr>
        <w:t xml:space="preserve">В </w:t>
      </w:r>
      <w:r w:rsidR="004354D7">
        <w:rPr>
          <w:rFonts w:eastAsiaTheme="minorHAnsi"/>
          <w:sz w:val="28"/>
          <w:szCs w:val="28"/>
          <w:lang w:eastAsia="en-US"/>
        </w:rPr>
        <w:t>подпункте 2.3.1</w:t>
      </w:r>
      <w:r w:rsidR="00552B8B" w:rsidRPr="00A0101F">
        <w:rPr>
          <w:rFonts w:eastAsiaTheme="minorHAnsi"/>
          <w:sz w:val="28"/>
          <w:szCs w:val="28"/>
          <w:lang w:eastAsia="en-US"/>
        </w:rPr>
        <w:t>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A0101F" w:rsidRDefault="003369EF" w:rsidP="00EB749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354D7">
        <w:rPr>
          <w:rFonts w:eastAsiaTheme="minorHAnsi"/>
          <w:sz w:val="28"/>
          <w:szCs w:val="28"/>
          <w:lang w:eastAsia="en-US"/>
        </w:rPr>
        <w:t>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A0101F">
        <w:rPr>
          <w:rFonts w:eastAsiaTheme="minorHAnsi"/>
          <w:sz w:val="28"/>
          <w:szCs w:val="28"/>
          <w:lang w:eastAsia="en-US"/>
        </w:rPr>
        <w:t xml:space="preserve">.1.1. </w:t>
      </w:r>
      <w:r w:rsidR="00552B8B" w:rsidRPr="00A0101F">
        <w:rPr>
          <w:rFonts w:eastAsiaTheme="minorHAnsi"/>
          <w:sz w:val="28"/>
          <w:szCs w:val="28"/>
          <w:lang w:eastAsia="en-US"/>
        </w:rPr>
        <w:t>Подпункт 2.3.1.1 исключить.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552B8B" w:rsidRPr="00A0101F" w:rsidRDefault="003369EF" w:rsidP="00EB749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354D7">
        <w:rPr>
          <w:rFonts w:eastAsiaTheme="minorHAnsi"/>
          <w:sz w:val="28"/>
          <w:szCs w:val="28"/>
          <w:lang w:eastAsia="en-US"/>
        </w:rPr>
        <w:t>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A0101F">
        <w:rPr>
          <w:rFonts w:eastAsiaTheme="minorHAnsi"/>
          <w:sz w:val="28"/>
          <w:szCs w:val="28"/>
          <w:lang w:eastAsia="en-US"/>
        </w:rPr>
        <w:t xml:space="preserve">.1.2. </w:t>
      </w:r>
      <w:r w:rsidR="00552B8B" w:rsidRPr="00A0101F">
        <w:rPr>
          <w:rFonts w:eastAsiaTheme="minorHAnsi"/>
          <w:sz w:val="28"/>
          <w:szCs w:val="28"/>
          <w:lang w:eastAsia="en-US"/>
        </w:rPr>
        <w:t>Подпункт 2.3.1.3 изложить в следующей редакции:</w:t>
      </w:r>
    </w:p>
    <w:p w:rsidR="00A0101F" w:rsidRDefault="00552B8B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«2.3.1.3. </w:t>
      </w:r>
      <w:r w:rsidR="00DC57E6">
        <w:rPr>
          <w:rFonts w:eastAsiaTheme="minorHAnsi"/>
          <w:sz w:val="28"/>
          <w:szCs w:val="28"/>
          <w:lang w:eastAsia="en-US"/>
        </w:rPr>
        <w:t xml:space="preserve">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="00DC57E6">
        <w:rPr>
          <w:rFonts w:eastAsiaTheme="minorHAnsi"/>
          <w:sz w:val="28"/>
          <w:szCs w:val="28"/>
          <w:lang w:eastAsia="en-US"/>
        </w:rPr>
        <w:lastRenderedPageBreak/>
        <w:t>25 процентов (если иное не предусмотрено законодательством Российской Федерации)».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DC57E6" w:rsidRPr="00A0101F" w:rsidRDefault="003369E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0101F">
        <w:rPr>
          <w:rFonts w:eastAsiaTheme="minorHAnsi"/>
          <w:sz w:val="28"/>
          <w:szCs w:val="28"/>
          <w:lang w:eastAsia="en-US"/>
        </w:rPr>
        <w:t>.</w:t>
      </w:r>
      <w:r w:rsidR="00105360">
        <w:rPr>
          <w:rFonts w:eastAsiaTheme="minorHAnsi"/>
          <w:sz w:val="28"/>
          <w:szCs w:val="28"/>
          <w:lang w:eastAsia="en-US"/>
        </w:rPr>
        <w:t>1</w:t>
      </w:r>
      <w:r w:rsidR="004354D7">
        <w:rPr>
          <w:rFonts w:eastAsiaTheme="minorHAnsi"/>
          <w:sz w:val="28"/>
          <w:szCs w:val="28"/>
          <w:lang w:eastAsia="en-US"/>
        </w:rPr>
        <w:t>.2.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  <w:r w:rsidR="00DC57E6" w:rsidRPr="00A0101F">
        <w:rPr>
          <w:rFonts w:eastAsiaTheme="minorHAnsi"/>
          <w:sz w:val="28"/>
          <w:szCs w:val="28"/>
          <w:lang w:eastAsia="en-US"/>
        </w:rPr>
        <w:t>Дополнить подпунктом 2.3.</w:t>
      </w:r>
      <w:r>
        <w:rPr>
          <w:rFonts w:eastAsiaTheme="minorHAnsi"/>
          <w:sz w:val="28"/>
          <w:szCs w:val="28"/>
          <w:lang w:eastAsia="en-US"/>
        </w:rPr>
        <w:t>5</w:t>
      </w:r>
      <w:r w:rsidR="00DC57E6" w:rsidRPr="00A0101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0101F" w:rsidRDefault="00DC57E6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</w:t>
      </w:r>
      <w:r w:rsidR="003369E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E2619" w:rsidRPr="002462C5">
        <w:rPr>
          <w:rFonts w:eastAsiaTheme="minorHAnsi"/>
          <w:sz w:val="28"/>
          <w:szCs w:val="28"/>
          <w:lang w:eastAsia="en-US"/>
        </w:rPr>
        <w:t>Не имеющие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</w:t>
      </w:r>
      <w:r w:rsidR="00EB7492">
        <w:rPr>
          <w:rFonts w:eastAsiaTheme="minorHAnsi"/>
          <w:sz w:val="28"/>
          <w:szCs w:val="28"/>
          <w:lang w:eastAsia="en-US"/>
        </w:rPr>
        <w:t>у</w:t>
      </w:r>
      <w:r w:rsidR="001E2619" w:rsidRPr="002462C5">
        <w:rPr>
          <w:rFonts w:eastAsiaTheme="minorHAnsi"/>
          <w:sz w:val="28"/>
          <w:szCs w:val="28"/>
          <w:lang w:eastAsia="en-US"/>
        </w:rPr>
        <w:t xml:space="preserve"> формирования справки об исполнении обязанности по уплате налогов, сборов, пеней, штрафов, процентов (далее – справка об уплате налогов), но не ранее 1-го числа месяца </w:t>
      </w:r>
      <w:r w:rsidR="002462C5">
        <w:rPr>
          <w:rFonts w:eastAsiaTheme="minorHAnsi"/>
          <w:sz w:val="28"/>
          <w:szCs w:val="28"/>
          <w:lang w:eastAsia="en-US"/>
        </w:rPr>
        <w:t>подачи заявки на участие в конкурсе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F357F" w:rsidRDefault="00691CD5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F58F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0101F" w:rsidRPr="006F2E74">
        <w:rPr>
          <w:rFonts w:eastAsiaTheme="minorHAnsi"/>
          <w:sz w:val="28"/>
          <w:szCs w:val="28"/>
          <w:lang w:eastAsia="en-US"/>
        </w:rPr>
        <w:t xml:space="preserve">. </w:t>
      </w:r>
      <w:r w:rsidR="006F357F">
        <w:rPr>
          <w:rFonts w:eastAsiaTheme="minorHAnsi"/>
          <w:sz w:val="28"/>
          <w:szCs w:val="28"/>
          <w:lang w:eastAsia="en-US"/>
        </w:rPr>
        <w:t>В пункте 2.4:</w:t>
      </w:r>
    </w:p>
    <w:p w:rsidR="00594EF3" w:rsidRDefault="006F357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 </w:t>
      </w:r>
      <w:r w:rsidR="00594EF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одпункт 2.4.2 </w:t>
      </w:r>
      <w:r w:rsidR="00594EF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F357F" w:rsidRDefault="00594EF3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«2.4.2. </w:t>
      </w:r>
      <w:r w:rsidRPr="00594EF3">
        <w:rPr>
          <w:rFonts w:eastAsiaTheme="minorHAnsi"/>
          <w:sz w:val="28"/>
          <w:szCs w:val="28"/>
          <w:lang w:eastAsia="en-US"/>
        </w:rPr>
        <w:t>Справк</w:t>
      </w:r>
      <w:r>
        <w:rPr>
          <w:rFonts w:eastAsiaTheme="minorHAnsi"/>
          <w:sz w:val="28"/>
          <w:szCs w:val="28"/>
          <w:lang w:eastAsia="en-US"/>
        </w:rPr>
        <w:t>а</w:t>
      </w:r>
      <w:r w:rsidRPr="00594EF3">
        <w:rPr>
          <w:rFonts w:eastAsiaTheme="minorHAnsi"/>
          <w:sz w:val="28"/>
          <w:szCs w:val="28"/>
          <w:lang w:eastAsia="en-US"/>
        </w:rPr>
        <w:t xml:space="preserve"> об отсутствии (наличии) у научной и образовательной организации задолженности по налогам (сборам), по страховым взносам и нач</w:t>
      </w:r>
      <w:r w:rsidR="00F211A1">
        <w:rPr>
          <w:rFonts w:eastAsiaTheme="minorHAnsi"/>
          <w:sz w:val="28"/>
          <w:szCs w:val="28"/>
          <w:lang w:eastAsia="en-US"/>
        </w:rPr>
        <w:t>исленным по ним пеням и штрафам</w:t>
      </w:r>
      <w:r w:rsidRPr="00594EF3">
        <w:rPr>
          <w:rFonts w:eastAsiaTheme="minorHAnsi"/>
          <w:sz w:val="28"/>
          <w:szCs w:val="28"/>
          <w:lang w:eastAsia="en-US"/>
        </w:rPr>
        <w:t xml:space="preserve"> по состоянию </w:t>
      </w:r>
      <w:r w:rsidR="00845115" w:rsidRPr="006F2E74">
        <w:rPr>
          <w:rFonts w:eastAsia="Calibri"/>
          <w:bCs/>
          <w:sz w:val="28"/>
          <w:szCs w:val="28"/>
          <w:lang w:eastAsia="en-US"/>
        </w:rPr>
        <w:t>на дат</w:t>
      </w:r>
      <w:r>
        <w:rPr>
          <w:rFonts w:eastAsia="Calibri"/>
          <w:bCs/>
          <w:sz w:val="28"/>
          <w:szCs w:val="28"/>
          <w:lang w:eastAsia="en-US"/>
        </w:rPr>
        <w:t>у</w:t>
      </w:r>
      <w:r w:rsidR="00845115" w:rsidRPr="006F2E74">
        <w:rPr>
          <w:rFonts w:eastAsia="Calibri"/>
          <w:bCs/>
          <w:sz w:val="28"/>
          <w:szCs w:val="28"/>
          <w:lang w:eastAsia="en-US"/>
        </w:rPr>
        <w:t xml:space="preserve"> формирования </w:t>
      </w:r>
      <w:r w:rsidR="00845115">
        <w:rPr>
          <w:rFonts w:eastAsia="Calibri"/>
          <w:bCs/>
          <w:sz w:val="28"/>
          <w:szCs w:val="28"/>
          <w:lang w:eastAsia="en-US"/>
        </w:rPr>
        <w:t>так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="00845115">
        <w:rPr>
          <w:rFonts w:eastAsia="Calibri"/>
          <w:bCs/>
          <w:sz w:val="28"/>
          <w:szCs w:val="28"/>
          <w:lang w:eastAsia="en-US"/>
        </w:rPr>
        <w:t xml:space="preserve"> </w:t>
      </w:r>
      <w:r w:rsidR="00845115" w:rsidRPr="006F2E74">
        <w:rPr>
          <w:rFonts w:eastAsia="Calibri"/>
          <w:bCs/>
          <w:sz w:val="28"/>
          <w:szCs w:val="28"/>
          <w:lang w:eastAsia="en-US"/>
        </w:rPr>
        <w:t>справ</w:t>
      </w:r>
      <w:r>
        <w:rPr>
          <w:rFonts w:eastAsia="Calibri"/>
          <w:bCs/>
          <w:sz w:val="28"/>
          <w:szCs w:val="28"/>
          <w:lang w:eastAsia="en-US"/>
        </w:rPr>
        <w:t>ки</w:t>
      </w:r>
      <w:r w:rsidR="00845115" w:rsidRPr="006F2E74">
        <w:rPr>
          <w:rFonts w:eastAsia="Calibri"/>
          <w:bCs/>
          <w:sz w:val="28"/>
          <w:szCs w:val="28"/>
          <w:lang w:eastAsia="en-US"/>
        </w:rPr>
        <w:t xml:space="preserve">, но не ранее </w:t>
      </w:r>
      <w:r w:rsidR="00845115" w:rsidRPr="006F2E74">
        <w:rPr>
          <w:rFonts w:eastAsiaTheme="minorHAnsi"/>
          <w:sz w:val="28"/>
          <w:szCs w:val="28"/>
          <w:lang w:eastAsia="en-US"/>
        </w:rPr>
        <w:t>1-</w:t>
      </w:r>
      <w:r>
        <w:rPr>
          <w:rFonts w:eastAsiaTheme="minorHAnsi"/>
          <w:sz w:val="28"/>
          <w:szCs w:val="28"/>
          <w:lang w:eastAsia="en-US"/>
        </w:rPr>
        <w:t>г</w:t>
      </w:r>
      <w:r w:rsidR="00845115" w:rsidRPr="006F2E74">
        <w:rPr>
          <w:rFonts w:eastAsiaTheme="minorHAnsi"/>
          <w:sz w:val="28"/>
          <w:szCs w:val="28"/>
          <w:lang w:eastAsia="en-US"/>
        </w:rPr>
        <w:t>о</w:t>
      </w:r>
      <w:r w:rsidR="00845115" w:rsidRPr="006F2E74">
        <w:rPr>
          <w:rFonts w:eastAsia="Calibri"/>
          <w:bCs/>
          <w:sz w:val="28"/>
          <w:szCs w:val="28"/>
          <w:lang w:eastAsia="en-US"/>
        </w:rPr>
        <w:t xml:space="preserve"> числа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94EF3">
        <w:rPr>
          <w:rFonts w:eastAsia="Calibri"/>
          <w:bCs/>
          <w:sz w:val="28"/>
          <w:szCs w:val="28"/>
          <w:lang w:eastAsia="en-US"/>
        </w:rPr>
        <w:t>месяца подачи заявки на участие в конкурсе (представляются по инициативе научных и образовательных организаций)</w:t>
      </w:r>
      <w:r w:rsidR="00845115" w:rsidRPr="006F2E74">
        <w:rPr>
          <w:rFonts w:eastAsia="Calibri"/>
          <w:bCs/>
          <w:sz w:val="28"/>
          <w:szCs w:val="28"/>
          <w:lang w:eastAsia="en-US"/>
        </w:rPr>
        <w:t>»</w:t>
      </w:r>
      <w:r w:rsidR="00845115" w:rsidRPr="006F2E74">
        <w:rPr>
          <w:rFonts w:eastAsiaTheme="minorHAnsi"/>
          <w:sz w:val="28"/>
          <w:szCs w:val="28"/>
          <w:lang w:eastAsia="en-US"/>
        </w:rPr>
        <w:t>.</w:t>
      </w:r>
    </w:p>
    <w:p w:rsidR="00557A7F" w:rsidRDefault="00557A7F" w:rsidP="00EB7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В подпункте 2.4.5 слова «году обращения за субсидией» заменить словами «году обращения за грантом».</w:t>
      </w:r>
    </w:p>
    <w:p w:rsidR="00B77BEC" w:rsidRPr="006F2E74" w:rsidRDefault="00845115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557A7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77BEC" w:rsidRPr="006F2E74">
        <w:rPr>
          <w:rFonts w:eastAsiaTheme="minorHAnsi"/>
          <w:sz w:val="28"/>
          <w:szCs w:val="28"/>
          <w:lang w:eastAsia="en-US"/>
        </w:rPr>
        <w:t xml:space="preserve">В </w:t>
      </w:r>
      <w:r w:rsidR="003369EF">
        <w:rPr>
          <w:rFonts w:eastAsiaTheme="minorHAnsi"/>
          <w:sz w:val="28"/>
          <w:szCs w:val="28"/>
          <w:lang w:eastAsia="en-US"/>
        </w:rPr>
        <w:t>под</w:t>
      </w:r>
      <w:r w:rsidR="00B77BEC" w:rsidRPr="006F2E74">
        <w:rPr>
          <w:rFonts w:eastAsiaTheme="minorHAnsi"/>
          <w:sz w:val="28"/>
          <w:szCs w:val="28"/>
          <w:lang w:eastAsia="en-US"/>
        </w:rPr>
        <w:t>пункте 2.4</w:t>
      </w:r>
      <w:r w:rsidR="003369EF">
        <w:rPr>
          <w:rFonts w:eastAsiaTheme="minorHAnsi"/>
          <w:sz w:val="28"/>
          <w:szCs w:val="28"/>
          <w:lang w:eastAsia="en-US"/>
        </w:rPr>
        <w:t>.8</w:t>
      </w:r>
      <w:r w:rsidR="00B77BEC" w:rsidRPr="006F2E74">
        <w:rPr>
          <w:rFonts w:eastAsiaTheme="minorHAnsi"/>
          <w:sz w:val="28"/>
          <w:szCs w:val="28"/>
          <w:lang w:eastAsia="en-US"/>
        </w:rPr>
        <w:t>:</w:t>
      </w:r>
    </w:p>
    <w:p w:rsidR="00B569CC" w:rsidRDefault="00691CD5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77BEC" w:rsidRPr="006F2E74">
        <w:rPr>
          <w:rFonts w:eastAsiaTheme="minorHAnsi"/>
          <w:sz w:val="28"/>
          <w:szCs w:val="28"/>
          <w:lang w:eastAsia="en-US"/>
        </w:rPr>
        <w:t>.</w:t>
      </w:r>
      <w:r w:rsidR="006F2E74" w:rsidRPr="006F2E74">
        <w:rPr>
          <w:rFonts w:eastAsiaTheme="minorHAnsi"/>
          <w:sz w:val="28"/>
          <w:szCs w:val="28"/>
          <w:lang w:eastAsia="en-US"/>
        </w:rPr>
        <w:t>2</w:t>
      </w:r>
      <w:r w:rsidR="00B77BEC" w:rsidRPr="006F2E74">
        <w:rPr>
          <w:rFonts w:eastAsiaTheme="minorHAnsi"/>
          <w:sz w:val="28"/>
          <w:szCs w:val="28"/>
          <w:lang w:eastAsia="en-US"/>
        </w:rPr>
        <w:t>.</w:t>
      </w:r>
      <w:r w:rsidR="00557A7F">
        <w:rPr>
          <w:rFonts w:eastAsiaTheme="minorHAnsi"/>
          <w:sz w:val="28"/>
          <w:szCs w:val="28"/>
          <w:lang w:eastAsia="en-US"/>
        </w:rPr>
        <w:t>3</w:t>
      </w:r>
      <w:r w:rsidR="00845115">
        <w:rPr>
          <w:rFonts w:eastAsiaTheme="minorHAnsi"/>
          <w:sz w:val="28"/>
          <w:szCs w:val="28"/>
          <w:lang w:eastAsia="en-US"/>
        </w:rPr>
        <w:t>.</w:t>
      </w:r>
      <w:r w:rsidR="00B77BEC" w:rsidRPr="006F2E74">
        <w:rPr>
          <w:rFonts w:eastAsiaTheme="minorHAnsi"/>
          <w:sz w:val="28"/>
          <w:szCs w:val="28"/>
          <w:lang w:eastAsia="en-US"/>
        </w:rPr>
        <w:t>1</w:t>
      </w:r>
      <w:r w:rsidR="003369EF">
        <w:rPr>
          <w:rFonts w:eastAsiaTheme="minorHAnsi"/>
          <w:sz w:val="28"/>
          <w:szCs w:val="28"/>
          <w:lang w:eastAsia="en-US"/>
        </w:rPr>
        <w:t>.</w:t>
      </w:r>
      <w:r w:rsidR="00B77BEC" w:rsidRPr="006F2E74">
        <w:rPr>
          <w:rFonts w:eastAsiaTheme="minorHAnsi"/>
          <w:sz w:val="28"/>
          <w:szCs w:val="28"/>
          <w:lang w:eastAsia="en-US"/>
        </w:rPr>
        <w:t xml:space="preserve"> </w:t>
      </w:r>
      <w:r w:rsidR="003369EF">
        <w:rPr>
          <w:rFonts w:eastAsiaTheme="minorHAnsi"/>
          <w:sz w:val="28"/>
          <w:szCs w:val="28"/>
          <w:lang w:eastAsia="en-US"/>
        </w:rPr>
        <w:t>Подпункт 2.4.8.1 дополнить словами «</w:t>
      </w:r>
      <w:r w:rsidR="00314D7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 также (в случае, если зерно реализовано после 31.08.2022) сведения об объемах производства зерновых культур собственного производства, содержащиеся в Федеральной системе прослеживаемости зерна, составленные по форме, установленной правовым актом министерства»</w:t>
      </w:r>
      <w:r w:rsidR="00B569CC" w:rsidRPr="00691CD5">
        <w:rPr>
          <w:rFonts w:eastAsiaTheme="minorHAnsi"/>
          <w:sz w:val="28"/>
          <w:szCs w:val="28"/>
          <w:lang w:eastAsia="en-US"/>
        </w:rPr>
        <w:t>.</w:t>
      </w:r>
    </w:p>
    <w:p w:rsidR="00691CD5" w:rsidRDefault="00691CD5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557A7F">
        <w:rPr>
          <w:rFonts w:eastAsiaTheme="minorHAnsi"/>
          <w:sz w:val="28"/>
          <w:szCs w:val="28"/>
          <w:lang w:eastAsia="en-US"/>
        </w:rPr>
        <w:t>3</w:t>
      </w:r>
      <w:r w:rsidR="0084511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2. Дополнить </w:t>
      </w:r>
      <w:r w:rsidR="00662802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пунктами </w:t>
      </w:r>
      <w:r w:rsidR="0027239B">
        <w:rPr>
          <w:rFonts w:eastAsiaTheme="minorHAnsi"/>
          <w:sz w:val="28"/>
          <w:szCs w:val="28"/>
          <w:lang w:eastAsia="en-US"/>
        </w:rPr>
        <w:t>2.4.8.4</w:t>
      </w:r>
      <w:r w:rsidR="006F357F">
        <w:rPr>
          <w:rFonts w:eastAsiaTheme="minorHAnsi"/>
          <w:sz w:val="28"/>
          <w:szCs w:val="28"/>
          <w:lang w:eastAsia="en-US"/>
        </w:rPr>
        <w:t xml:space="preserve"> </w:t>
      </w:r>
      <w:r w:rsidR="00F211A1">
        <w:rPr>
          <w:rFonts w:eastAsiaTheme="minorHAnsi"/>
          <w:sz w:val="28"/>
          <w:szCs w:val="28"/>
          <w:lang w:eastAsia="en-US"/>
        </w:rPr>
        <w:t>–</w:t>
      </w:r>
      <w:r w:rsidR="006F357F">
        <w:rPr>
          <w:rFonts w:eastAsiaTheme="minorHAnsi"/>
          <w:sz w:val="28"/>
          <w:szCs w:val="28"/>
          <w:lang w:eastAsia="en-US"/>
        </w:rPr>
        <w:t xml:space="preserve"> </w:t>
      </w:r>
      <w:r w:rsidR="0027239B">
        <w:rPr>
          <w:rFonts w:eastAsiaTheme="minorHAnsi"/>
          <w:sz w:val="28"/>
          <w:szCs w:val="28"/>
          <w:lang w:eastAsia="en-US"/>
        </w:rPr>
        <w:t>2.4.8.</w:t>
      </w:r>
      <w:r w:rsidR="00597420">
        <w:rPr>
          <w:rFonts w:eastAsiaTheme="minorHAnsi"/>
          <w:sz w:val="28"/>
          <w:szCs w:val="28"/>
          <w:lang w:eastAsia="en-US"/>
        </w:rPr>
        <w:t>6</w:t>
      </w:r>
      <w:r w:rsidR="0027239B">
        <w:rPr>
          <w:rFonts w:eastAsiaTheme="minorHAnsi"/>
          <w:sz w:val="28"/>
          <w:szCs w:val="28"/>
          <w:lang w:eastAsia="en-US"/>
        </w:rPr>
        <w:t xml:space="preserve"> </w:t>
      </w:r>
      <w:r w:rsidR="007422ED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27239B">
        <w:rPr>
          <w:rFonts w:eastAsiaTheme="minorHAnsi"/>
          <w:sz w:val="28"/>
          <w:szCs w:val="28"/>
          <w:lang w:eastAsia="en-US"/>
        </w:rPr>
        <w:t>:</w:t>
      </w:r>
    </w:p>
    <w:p w:rsidR="0027239B" w:rsidRDefault="0027239B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«2.4.8.4. Товаросопроводительный документ (документы) на партию зерна или партию продуктов переработки зерна, оформленный</w:t>
      </w:r>
      <w:r w:rsidR="000D1A1E">
        <w:rPr>
          <w:rFonts w:eastAsiaTheme="minorHAnsi"/>
          <w:sz w:val="28"/>
          <w:szCs w:val="28"/>
          <w:lang w:eastAsia="en-US"/>
        </w:rPr>
        <w:t xml:space="preserve"> (оформленные)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8" w:history="1">
        <w:r w:rsidRPr="0027239B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№ 1721 «Об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зерна»</w:t>
      </w:r>
      <w:r w:rsidR="00D80EE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1A1E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в случае, если зер</w:t>
      </w:r>
      <w:r w:rsidR="000D1A1E">
        <w:rPr>
          <w:rFonts w:eastAsiaTheme="minorHAnsi"/>
          <w:sz w:val="28"/>
          <w:szCs w:val="28"/>
          <w:lang w:eastAsia="en-US"/>
        </w:rPr>
        <w:t>но реализовано после 31.08.2022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4F48" w:rsidRDefault="00284F48" w:rsidP="00284F48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2.4.8.5.</w:t>
      </w:r>
      <w:r w:rsidRPr="00284F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Копия счета-фактуры (или счета</w:t>
      </w:r>
      <w:r w:rsidR="0059742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или универсального передаточного документа) на реализо</w:t>
      </w:r>
      <w:r w:rsidR="00597420">
        <w:rPr>
          <w:rFonts w:eastAsiaTheme="minorHAnsi"/>
          <w:sz w:val="28"/>
          <w:szCs w:val="28"/>
          <w:lang w:eastAsia="en-US"/>
        </w:rPr>
        <w:t>ванное зерно</w:t>
      </w:r>
      <w:r>
        <w:rPr>
          <w:rFonts w:eastAsiaTheme="minorHAnsi"/>
          <w:sz w:val="28"/>
          <w:szCs w:val="28"/>
          <w:lang w:eastAsia="en-US"/>
        </w:rPr>
        <w:t>, – в случае реализации зерна в период с 01.08.2022 по 31.08.2022, заверенная руководителем научной или образовательной организации.</w:t>
      </w:r>
    </w:p>
    <w:p w:rsidR="006F357F" w:rsidRPr="006F357F" w:rsidRDefault="00284F48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2.4.8.6</w:t>
      </w:r>
      <w:r w:rsidR="0027239B">
        <w:rPr>
          <w:rFonts w:eastAsiaTheme="minorHAnsi"/>
          <w:sz w:val="28"/>
          <w:szCs w:val="28"/>
          <w:lang w:eastAsia="en-US"/>
        </w:rPr>
        <w:t xml:space="preserve">. </w:t>
      </w:r>
      <w:r w:rsidR="006F357F">
        <w:rPr>
          <w:rFonts w:eastAsiaTheme="minorHAnsi"/>
          <w:sz w:val="28"/>
          <w:szCs w:val="28"/>
          <w:lang w:eastAsia="en-US"/>
        </w:rPr>
        <w:t>К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опия раздела 7-3 формы </w:t>
      </w:r>
      <w:r w:rsidR="006F357F">
        <w:rPr>
          <w:rFonts w:eastAsiaTheme="minorHAnsi"/>
          <w:sz w:val="28"/>
          <w:szCs w:val="28"/>
          <w:lang w:eastAsia="en-US"/>
        </w:rPr>
        <w:t>№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 7-АПК </w:t>
      </w:r>
      <w:r w:rsidR="006F357F">
        <w:rPr>
          <w:rFonts w:eastAsiaTheme="minorHAnsi"/>
          <w:sz w:val="28"/>
          <w:szCs w:val="28"/>
          <w:lang w:eastAsia="en-US"/>
        </w:rPr>
        <w:t>«</w:t>
      </w:r>
      <w:r w:rsidR="006F357F" w:rsidRPr="006F357F">
        <w:rPr>
          <w:rFonts w:eastAsiaTheme="minorHAnsi"/>
          <w:sz w:val="28"/>
          <w:szCs w:val="28"/>
          <w:lang w:eastAsia="en-US"/>
        </w:rPr>
        <w:t>Отчет об ожидаемых результатах финансово-хозяйственной деятельности товаропроизводителей агропромышленного комплекса</w:t>
      </w:r>
      <w:r w:rsidR="006F357F">
        <w:rPr>
          <w:rFonts w:eastAsiaTheme="minorHAnsi"/>
          <w:sz w:val="28"/>
          <w:szCs w:val="28"/>
          <w:lang w:eastAsia="en-US"/>
        </w:rPr>
        <w:t>»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 бухгалтерской отчетности за 9 месяцев текущего года (далее </w:t>
      </w:r>
      <w:r w:rsidR="006F357F">
        <w:rPr>
          <w:rFonts w:eastAsiaTheme="minorHAnsi"/>
          <w:sz w:val="28"/>
          <w:szCs w:val="28"/>
          <w:lang w:eastAsia="en-US"/>
        </w:rPr>
        <w:t>–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 форма </w:t>
      </w:r>
      <w:r w:rsidR="006F357F">
        <w:rPr>
          <w:rFonts w:eastAsiaTheme="minorHAnsi"/>
          <w:sz w:val="28"/>
          <w:szCs w:val="28"/>
          <w:lang w:eastAsia="en-US"/>
        </w:rPr>
        <w:t>№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 7-АПК), утвержденной правовым актом Министерства сельского хозяйства Российской Федерации, за год обращения за </w:t>
      </w:r>
      <w:r w:rsidR="00662802">
        <w:rPr>
          <w:rFonts w:eastAsiaTheme="minorHAnsi"/>
          <w:sz w:val="28"/>
          <w:szCs w:val="28"/>
          <w:lang w:eastAsia="en-US"/>
        </w:rPr>
        <w:t xml:space="preserve">грантом 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(либо раздела 7-2 формы </w:t>
      </w:r>
      <w:r w:rsidR="006F357F">
        <w:rPr>
          <w:rFonts w:eastAsiaTheme="minorHAnsi"/>
          <w:sz w:val="28"/>
          <w:szCs w:val="28"/>
          <w:lang w:eastAsia="en-US"/>
        </w:rPr>
        <w:t>№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 7-АПК в случае отсутствия полной себестоимости зерна), </w:t>
      </w:r>
      <w:r w:rsidR="006F357F">
        <w:rPr>
          <w:rFonts w:eastAsiaTheme="minorHAnsi"/>
          <w:sz w:val="28"/>
          <w:szCs w:val="28"/>
          <w:lang w:eastAsia="en-US"/>
        </w:rPr>
        <w:t>–</w:t>
      </w:r>
      <w:r w:rsidR="006F357F" w:rsidRPr="006F357F">
        <w:rPr>
          <w:rFonts w:eastAsiaTheme="minorHAnsi"/>
          <w:sz w:val="28"/>
          <w:szCs w:val="28"/>
          <w:lang w:eastAsia="en-US"/>
        </w:rPr>
        <w:t xml:space="preserve"> в случае реализации зерна, произведенного в году обращения за </w:t>
      </w:r>
      <w:r w:rsidR="00662802">
        <w:rPr>
          <w:rFonts w:eastAsiaTheme="minorHAnsi"/>
          <w:sz w:val="28"/>
          <w:szCs w:val="28"/>
          <w:lang w:eastAsia="en-US"/>
        </w:rPr>
        <w:t>грантом</w:t>
      </w:r>
      <w:r w:rsidR="00C412FD">
        <w:rPr>
          <w:rFonts w:eastAsiaTheme="minorHAnsi"/>
          <w:sz w:val="28"/>
          <w:szCs w:val="28"/>
          <w:lang w:eastAsia="en-US"/>
        </w:rPr>
        <w:t>, заверенная руководителем научной или образовательной организации</w:t>
      </w:r>
      <w:r w:rsidR="006F357F">
        <w:rPr>
          <w:rFonts w:eastAsiaTheme="minorHAnsi"/>
          <w:sz w:val="28"/>
          <w:szCs w:val="28"/>
          <w:lang w:eastAsia="en-US"/>
        </w:rPr>
        <w:t>»</w:t>
      </w:r>
      <w:r w:rsidR="006F357F" w:rsidRPr="006F357F">
        <w:rPr>
          <w:rFonts w:eastAsiaTheme="minorHAnsi"/>
          <w:sz w:val="28"/>
          <w:szCs w:val="28"/>
          <w:lang w:eastAsia="en-US"/>
        </w:rPr>
        <w:t>.</w:t>
      </w:r>
    </w:p>
    <w:p w:rsidR="00B26481" w:rsidRDefault="00B26481" w:rsidP="00B26481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</w:t>
      </w:r>
      <w:r w:rsidR="00597420">
        <w:rPr>
          <w:rFonts w:eastAsiaTheme="minorHAnsi"/>
          <w:sz w:val="28"/>
          <w:szCs w:val="28"/>
          <w:lang w:eastAsia="en-US"/>
        </w:rPr>
        <w:t>одп</w:t>
      </w:r>
      <w:r>
        <w:rPr>
          <w:rFonts w:eastAsiaTheme="minorHAnsi"/>
          <w:sz w:val="28"/>
          <w:szCs w:val="28"/>
          <w:lang w:eastAsia="en-US"/>
        </w:rPr>
        <w:t xml:space="preserve">ункт 2.9.4 </w:t>
      </w:r>
      <w:r w:rsidR="00597420">
        <w:rPr>
          <w:rFonts w:eastAsiaTheme="minorHAnsi"/>
          <w:sz w:val="28"/>
          <w:szCs w:val="28"/>
          <w:lang w:eastAsia="en-US"/>
        </w:rPr>
        <w:t xml:space="preserve">пункта 2.9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A0B65" w:rsidRDefault="00B26481" w:rsidP="00B26481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A0B65">
        <w:rPr>
          <w:rFonts w:eastAsiaTheme="minorHAnsi"/>
          <w:sz w:val="28"/>
          <w:szCs w:val="28"/>
          <w:lang w:eastAsia="en-US"/>
        </w:rPr>
        <w:t xml:space="preserve">2.9.4. С целью проверки соблюдения научными и образовательными организациями требований, изложенных в </w:t>
      </w:r>
      <w:hyperlink r:id="rId9" w:history="1">
        <w:r w:rsidR="00AA0B65" w:rsidRPr="00B26481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2.3.5</w:t>
        </w:r>
      </w:hyperlink>
      <w:r w:rsidR="00AA0B65">
        <w:rPr>
          <w:rFonts w:eastAsiaTheme="minorHAnsi"/>
          <w:sz w:val="28"/>
          <w:szCs w:val="28"/>
          <w:lang w:eastAsia="en-US"/>
        </w:rPr>
        <w:t xml:space="preserve"> настоящего Порядка, в рамках межведомственного информационного взаимодействия в </w:t>
      </w:r>
      <w:r w:rsidR="00AA0B65">
        <w:rPr>
          <w:rFonts w:eastAsiaTheme="minorHAnsi"/>
          <w:sz w:val="28"/>
          <w:szCs w:val="28"/>
          <w:lang w:eastAsia="en-US"/>
        </w:rPr>
        <w:lastRenderedPageBreak/>
        <w:t>течение трех рабочих дней со дня принятия заявки на участие в конкурсе (в случае непредставления научной и образовательной организацией справ</w:t>
      </w:r>
      <w:r w:rsidR="00597420">
        <w:rPr>
          <w:rFonts w:eastAsiaTheme="minorHAnsi"/>
          <w:sz w:val="28"/>
          <w:szCs w:val="28"/>
          <w:lang w:eastAsia="en-US"/>
        </w:rPr>
        <w:t>ки</w:t>
      </w:r>
      <w:r w:rsidR="00AA0B65">
        <w:rPr>
          <w:rFonts w:eastAsiaTheme="minorHAnsi"/>
          <w:sz w:val="28"/>
          <w:szCs w:val="28"/>
          <w:lang w:eastAsia="en-US"/>
        </w:rPr>
        <w:t>, указанн</w:t>
      </w:r>
      <w:r w:rsidR="00597420">
        <w:rPr>
          <w:rFonts w:eastAsiaTheme="minorHAnsi"/>
          <w:sz w:val="28"/>
          <w:szCs w:val="28"/>
          <w:lang w:eastAsia="en-US"/>
        </w:rPr>
        <w:t>ой</w:t>
      </w:r>
      <w:r w:rsidR="00AA0B65">
        <w:rPr>
          <w:rFonts w:eastAsiaTheme="minorHAnsi"/>
          <w:sz w:val="28"/>
          <w:szCs w:val="28"/>
          <w:lang w:eastAsia="en-US"/>
        </w:rPr>
        <w:t xml:space="preserve"> в </w:t>
      </w:r>
      <w:hyperlink r:id="rId10" w:history="1">
        <w:r w:rsidR="00AA0B65" w:rsidRPr="00B26481">
          <w:rPr>
            <w:rFonts w:eastAsiaTheme="minorHAnsi"/>
            <w:sz w:val="28"/>
            <w:szCs w:val="28"/>
            <w:lang w:eastAsia="en-US"/>
          </w:rPr>
          <w:t>подпункте 2.4.2</w:t>
        </w:r>
      </w:hyperlink>
      <w:r w:rsidR="00AA0B65">
        <w:rPr>
          <w:rFonts w:eastAsiaTheme="minorHAnsi"/>
          <w:sz w:val="28"/>
          <w:szCs w:val="28"/>
          <w:lang w:eastAsia="en-US"/>
        </w:rPr>
        <w:t xml:space="preserve"> настоящего Порядка) готовит и направляет соответствующи</w:t>
      </w:r>
      <w:r w:rsidR="00C55A57">
        <w:rPr>
          <w:rFonts w:eastAsiaTheme="minorHAnsi"/>
          <w:sz w:val="28"/>
          <w:szCs w:val="28"/>
          <w:lang w:eastAsia="en-US"/>
        </w:rPr>
        <w:t>й</w:t>
      </w:r>
      <w:r w:rsidR="00AA0B65">
        <w:rPr>
          <w:rFonts w:eastAsiaTheme="minorHAnsi"/>
          <w:sz w:val="28"/>
          <w:szCs w:val="28"/>
          <w:lang w:eastAsia="en-US"/>
        </w:rPr>
        <w:t xml:space="preserve"> запрос </w:t>
      </w:r>
      <w:r w:rsidR="00F3112A">
        <w:rPr>
          <w:rFonts w:eastAsiaTheme="minorHAnsi"/>
          <w:sz w:val="28"/>
          <w:szCs w:val="28"/>
          <w:lang w:eastAsia="en-US"/>
        </w:rPr>
        <w:t xml:space="preserve">в налоговый орган, на учете в котором состоит научная и образовательная организация, </w:t>
      </w:r>
      <w:r w:rsidR="00AA0B65">
        <w:rPr>
          <w:rFonts w:eastAsiaTheme="minorHAnsi"/>
          <w:sz w:val="28"/>
          <w:szCs w:val="28"/>
          <w:lang w:eastAsia="en-US"/>
        </w:rPr>
        <w:t xml:space="preserve">об уплате научными и образовательными организациями налогов, сборов, страховых взносов, пеней, штрафов, процентов в соответствии с законодательством Российской Федерации о налогах и сборах, а также получает иные сведения о соблюдении научными и образовательными организациями требований, изложенных в </w:t>
      </w:r>
      <w:hyperlink r:id="rId11" w:history="1">
        <w:r w:rsidR="00AA0B65" w:rsidRPr="00B26481">
          <w:rPr>
            <w:rFonts w:eastAsiaTheme="minorHAnsi"/>
            <w:sz w:val="28"/>
            <w:szCs w:val="28"/>
            <w:lang w:eastAsia="en-US"/>
          </w:rPr>
          <w:t>подпунктах 2.3.1</w:t>
        </w:r>
      </w:hyperlink>
      <w:r w:rsidR="00AA0B65">
        <w:rPr>
          <w:rFonts w:eastAsiaTheme="minorHAnsi"/>
          <w:sz w:val="28"/>
          <w:szCs w:val="28"/>
          <w:lang w:eastAsia="en-US"/>
        </w:rPr>
        <w:t xml:space="preserve"> </w:t>
      </w:r>
      <w:r w:rsidR="00597420">
        <w:rPr>
          <w:rFonts w:eastAsiaTheme="minorHAnsi"/>
          <w:sz w:val="28"/>
          <w:szCs w:val="28"/>
          <w:lang w:eastAsia="en-US"/>
        </w:rPr>
        <w:t>–</w:t>
      </w:r>
      <w:r w:rsidR="00AA0B65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AA0B65" w:rsidRPr="00B26481">
          <w:rPr>
            <w:rFonts w:eastAsiaTheme="minorHAnsi"/>
            <w:sz w:val="28"/>
            <w:szCs w:val="28"/>
            <w:lang w:eastAsia="en-US"/>
          </w:rPr>
          <w:t>2.3.3</w:t>
        </w:r>
      </w:hyperlink>
      <w:r w:rsidR="00AA0B65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C55A57">
        <w:rPr>
          <w:rFonts w:eastAsiaTheme="minorHAnsi"/>
          <w:sz w:val="28"/>
          <w:szCs w:val="28"/>
          <w:lang w:eastAsia="en-US"/>
        </w:rPr>
        <w:t>»</w:t>
      </w:r>
      <w:r w:rsidR="00AA0B65">
        <w:rPr>
          <w:rFonts w:eastAsiaTheme="minorHAnsi"/>
          <w:sz w:val="28"/>
          <w:szCs w:val="28"/>
          <w:lang w:eastAsia="en-US"/>
        </w:rPr>
        <w:t>.</w:t>
      </w:r>
    </w:p>
    <w:p w:rsidR="0011358F" w:rsidRDefault="00932A0B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Подпункт</w:t>
      </w:r>
      <w:r w:rsidR="0011358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2.13.1.3.1</w:t>
      </w:r>
      <w:r w:rsidR="0011358F">
        <w:rPr>
          <w:rFonts w:eastAsiaTheme="minorHAnsi"/>
          <w:sz w:val="28"/>
          <w:szCs w:val="28"/>
          <w:lang w:eastAsia="en-US"/>
        </w:rPr>
        <w:t xml:space="preserve"> и 2.13.1.3.2 подпункта 2.13.1.3 пункта 2.13 изложить в следующей редакции:</w:t>
      </w:r>
    </w:p>
    <w:p w:rsidR="0011358F" w:rsidRDefault="0011358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«2.13.1.3.1. Производство зерновых культур в году, предшествующем году обращения за грантом, и (или) в году обращения за грантом.</w:t>
      </w:r>
    </w:p>
    <w:p w:rsidR="0011358F" w:rsidRDefault="0011358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2.13.1.3.2. </w:t>
      </w:r>
      <w:r w:rsidRPr="00932A0B">
        <w:rPr>
          <w:rFonts w:eastAsiaTheme="minorHAnsi"/>
          <w:sz w:val="28"/>
          <w:szCs w:val="28"/>
          <w:lang w:eastAsia="en-US"/>
        </w:rPr>
        <w:t xml:space="preserve">Реализация зерновых культур с 1 </w:t>
      </w:r>
      <w:r w:rsidR="00284F48">
        <w:rPr>
          <w:rFonts w:eastAsiaTheme="minorHAnsi"/>
          <w:sz w:val="28"/>
          <w:szCs w:val="28"/>
          <w:lang w:eastAsia="en-US"/>
        </w:rPr>
        <w:t>августа</w:t>
      </w:r>
      <w:r w:rsidRPr="00932A0B">
        <w:rPr>
          <w:rFonts w:eastAsiaTheme="minorHAnsi"/>
          <w:sz w:val="28"/>
          <w:szCs w:val="28"/>
          <w:lang w:eastAsia="en-US"/>
        </w:rPr>
        <w:t xml:space="preserve"> года, предшествующего году обращения</w:t>
      </w:r>
      <w:r>
        <w:rPr>
          <w:sz w:val="28"/>
          <w:szCs w:val="28"/>
        </w:rPr>
        <w:t xml:space="preserve"> за грантом, по </w:t>
      </w:r>
      <w:r w:rsidR="00150A26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(включительно) </w:t>
      </w:r>
      <w:r w:rsidRPr="00E5248F">
        <w:rPr>
          <w:sz w:val="28"/>
          <w:szCs w:val="28"/>
        </w:rPr>
        <w:t>года обращения за грантом</w:t>
      </w:r>
      <w:r>
        <w:rPr>
          <w:sz w:val="28"/>
          <w:szCs w:val="28"/>
        </w:rPr>
        <w:t>».</w:t>
      </w:r>
    </w:p>
    <w:p w:rsidR="00A0101F" w:rsidRDefault="00E93CB4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0101F">
        <w:rPr>
          <w:rFonts w:eastAsiaTheme="minorHAnsi"/>
          <w:sz w:val="28"/>
          <w:szCs w:val="28"/>
          <w:lang w:eastAsia="en-US"/>
        </w:rPr>
        <w:t xml:space="preserve">. </w:t>
      </w:r>
      <w:r w:rsidR="00DC57E6" w:rsidRPr="00A0101F">
        <w:rPr>
          <w:rFonts w:eastAsiaTheme="minorHAnsi"/>
          <w:sz w:val="28"/>
          <w:szCs w:val="28"/>
          <w:lang w:eastAsia="en-US"/>
        </w:rPr>
        <w:t>В разделе 3 «Условия и порядок предоставления грантов»: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B569CC" w:rsidRPr="006F2E74" w:rsidRDefault="00E93CB4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569CC">
        <w:rPr>
          <w:rFonts w:eastAsiaTheme="minorHAnsi"/>
          <w:sz w:val="28"/>
          <w:szCs w:val="28"/>
          <w:lang w:eastAsia="en-US"/>
        </w:rPr>
        <w:t xml:space="preserve">.1. </w:t>
      </w:r>
      <w:r w:rsidR="002F18E9">
        <w:rPr>
          <w:rFonts w:eastAsiaTheme="minorHAnsi"/>
          <w:sz w:val="28"/>
          <w:szCs w:val="28"/>
          <w:lang w:eastAsia="en-US"/>
        </w:rPr>
        <w:t>П</w:t>
      </w:r>
      <w:r w:rsidR="00B569CC">
        <w:rPr>
          <w:rFonts w:eastAsiaTheme="minorHAnsi"/>
          <w:sz w:val="28"/>
          <w:szCs w:val="28"/>
          <w:lang w:eastAsia="en-US"/>
        </w:rPr>
        <w:t>ункт 3.1</w:t>
      </w:r>
      <w:r w:rsidR="002F18E9">
        <w:rPr>
          <w:rFonts w:eastAsiaTheme="minorHAnsi"/>
          <w:sz w:val="28"/>
          <w:szCs w:val="28"/>
          <w:lang w:eastAsia="en-US"/>
        </w:rPr>
        <w:t xml:space="preserve"> </w:t>
      </w:r>
      <w:r w:rsidR="00D82509" w:rsidRPr="006F2E74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82509" w:rsidRPr="002F18E9" w:rsidRDefault="00D82509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93F97">
        <w:rPr>
          <w:rFonts w:eastAsiaTheme="minorHAnsi"/>
          <w:sz w:val="28"/>
          <w:szCs w:val="28"/>
          <w:lang w:eastAsia="en-US"/>
        </w:rPr>
        <w:t>«3.1.</w:t>
      </w:r>
      <w:r w:rsidR="00693DB1">
        <w:rPr>
          <w:rFonts w:eastAsiaTheme="minorHAnsi"/>
          <w:sz w:val="28"/>
          <w:szCs w:val="28"/>
          <w:lang w:eastAsia="en-US"/>
        </w:rPr>
        <w:t xml:space="preserve"> Грант предоставляется победителям конкурса</w:t>
      </w:r>
      <w:r w:rsidR="00150A26">
        <w:rPr>
          <w:rFonts w:eastAsiaTheme="minorHAnsi"/>
          <w:sz w:val="28"/>
          <w:szCs w:val="28"/>
          <w:lang w:eastAsia="en-US"/>
        </w:rPr>
        <w:t>,</w:t>
      </w:r>
      <w:r w:rsidR="00693DB1">
        <w:rPr>
          <w:rFonts w:eastAsiaTheme="minorHAnsi"/>
          <w:sz w:val="28"/>
          <w:szCs w:val="28"/>
          <w:lang w:eastAsia="en-US"/>
        </w:rPr>
        <w:t xml:space="preserve"> соответствующим требованиям </w:t>
      </w:r>
      <w:hyperlink r:id="rId13" w:history="1">
        <w:r w:rsidR="00693DB1" w:rsidRPr="00693DB1">
          <w:rPr>
            <w:rFonts w:eastAsiaTheme="minorHAnsi"/>
            <w:sz w:val="28"/>
            <w:szCs w:val="28"/>
            <w:lang w:eastAsia="en-US"/>
          </w:rPr>
          <w:t>пункта 2.3</w:t>
        </w:r>
      </w:hyperlink>
      <w:r w:rsidR="00693DB1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150A26">
        <w:rPr>
          <w:rFonts w:eastAsiaTheme="minorHAnsi"/>
          <w:sz w:val="28"/>
          <w:szCs w:val="28"/>
          <w:lang w:eastAsia="en-US"/>
        </w:rPr>
        <w:t>,</w:t>
      </w:r>
      <w:r w:rsidR="00693DB1">
        <w:rPr>
          <w:rFonts w:eastAsiaTheme="minorHAnsi"/>
          <w:sz w:val="28"/>
          <w:szCs w:val="28"/>
          <w:lang w:eastAsia="en-US"/>
        </w:rPr>
        <w:t xml:space="preserve"> п</w:t>
      </w:r>
      <w:r w:rsidR="006F2E74" w:rsidRPr="00393F97">
        <w:rPr>
          <w:rFonts w:eastAsiaTheme="minorHAnsi"/>
          <w:sz w:val="28"/>
          <w:szCs w:val="28"/>
          <w:lang w:eastAsia="en-US"/>
        </w:rPr>
        <w:t>ри о</w:t>
      </w:r>
      <w:r w:rsidRPr="00393F97">
        <w:rPr>
          <w:rFonts w:eastAsiaTheme="minorHAnsi"/>
          <w:sz w:val="28"/>
          <w:szCs w:val="28"/>
          <w:lang w:eastAsia="en-US"/>
        </w:rPr>
        <w:t>тсутстви</w:t>
      </w:r>
      <w:r w:rsidR="006F2E74" w:rsidRPr="00393F97">
        <w:rPr>
          <w:rFonts w:eastAsiaTheme="minorHAnsi"/>
          <w:sz w:val="28"/>
          <w:szCs w:val="28"/>
          <w:lang w:eastAsia="en-US"/>
        </w:rPr>
        <w:t>и</w:t>
      </w:r>
      <w:r w:rsidRPr="00393F97">
        <w:rPr>
          <w:rFonts w:eastAsiaTheme="minorHAnsi"/>
          <w:sz w:val="28"/>
          <w:szCs w:val="28"/>
          <w:lang w:eastAsia="en-US"/>
        </w:rPr>
        <w:t xml:space="preserve"> </w:t>
      </w:r>
      <w:r w:rsidR="002F18E9" w:rsidRPr="004B3F53">
        <w:rPr>
          <w:sz w:val="28"/>
          <w:szCs w:val="28"/>
        </w:rPr>
        <w:t>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</w:t>
      </w:r>
      <w:r w:rsidR="00594EF3">
        <w:rPr>
          <w:sz w:val="28"/>
          <w:szCs w:val="28"/>
        </w:rPr>
        <w:t>у</w:t>
      </w:r>
      <w:r w:rsidR="002F18E9" w:rsidRPr="004B3F53">
        <w:rPr>
          <w:sz w:val="28"/>
          <w:szCs w:val="28"/>
        </w:rPr>
        <w:t xml:space="preserve"> формирования справки об исполнении обязанности по уплате налогов, сборов, пеней, штрафов, процентов, но не ранее 1-го числа месяца </w:t>
      </w:r>
      <w:r w:rsidR="002462C5">
        <w:rPr>
          <w:sz w:val="28"/>
          <w:szCs w:val="28"/>
        </w:rPr>
        <w:t>обращения за грантом</w:t>
      </w:r>
      <w:r w:rsidRPr="002F18E9">
        <w:rPr>
          <w:rFonts w:eastAsiaTheme="minorHAnsi"/>
          <w:sz w:val="28"/>
          <w:szCs w:val="28"/>
          <w:lang w:eastAsia="en-US"/>
        </w:rPr>
        <w:t>».</w:t>
      </w:r>
    </w:p>
    <w:p w:rsidR="0011358F" w:rsidRDefault="00496B97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1358F">
        <w:rPr>
          <w:sz w:val="28"/>
          <w:szCs w:val="28"/>
        </w:rPr>
        <w:t xml:space="preserve">В </w:t>
      </w:r>
      <w:r w:rsidR="004B4022">
        <w:rPr>
          <w:sz w:val="28"/>
          <w:szCs w:val="28"/>
        </w:rPr>
        <w:t xml:space="preserve">подпункте 3.2.2 </w:t>
      </w:r>
      <w:r w:rsidR="0011358F">
        <w:rPr>
          <w:sz w:val="28"/>
          <w:szCs w:val="28"/>
        </w:rPr>
        <w:t>пункт</w:t>
      </w:r>
      <w:r w:rsidR="004B4022">
        <w:rPr>
          <w:sz w:val="28"/>
          <w:szCs w:val="28"/>
        </w:rPr>
        <w:t>а</w:t>
      </w:r>
      <w:r w:rsidR="0011358F">
        <w:rPr>
          <w:sz w:val="28"/>
          <w:szCs w:val="28"/>
        </w:rPr>
        <w:t xml:space="preserve"> 3.2:</w:t>
      </w:r>
    </w:p>
    <w:p w:rsidR="00557A7F" w:rsidRDefault="00557A7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В </w:t>
      </w:r>
      <w:r w:rsidR="004B4022">
        <w:rPr>
          <w:sz w:val="28"/>
          <w:szCs w:val="28"/>
        </w:rPr>
        <w:t xml:space="preserve">подпункте 3.2.2.1 в </w:t>
      </w:r>
      <w:r w:rsidR="00385895">
        <w:rPr>
          <w:sz w:val="28"/>
          <w:szCs w:val="28"/>
        </w:rPr>
        <w:t>абзаце «</w:t>
      </w:r>
      <w:r w:rsidR="00385895" w:rsidRPr="00557A7F">
        <w:rPr>
          <w:sz w:val="28"/>
          <w:szCs w:val="28"/>
        </w:rPr>
        <w:t xml:space="preserve">равный среднему отношению фактически достигнутых в году, предшествующем году получения гранта, значений результатов предоставления гранта к установленным, </w:t>
      </w:r>
      <w:r w:rsidR="00594EF3">
        <w:rPr>
          <w:sz w:val="28"/>
          <w:szCs w:val="28"/>
        </w:rPr>
        <w:t>–</w:t>
      </w:r>
      <w:r w:rsidR="00385895" w:rsidRPr="00557A7F">
        <w:rPr>
          <w:sz w:val="28"/>
          <w:szCs w:val="28"/>
        </w:rPr>
        <w:t xml:space="preserve"> в случае недостижения победителем конкурса в году, предшествующем году получения гранта, результатов предоставления субсидии,</w:t>
      </w:r>
      <w:r w:rsidR="00385895">
        <w:rPr>
          <w:sz w:val="28"/>
          <w:szCs w:val="28"/>
        </w:rPr>
        <w:t xml:space="preserve">» </w:t>
      </w:r>
      <w:r>
        <w:rPr>
          <w:sz w:val="28"/>
          <w:szCs w:val="28"/>
        </w:rPr>
        <w:t>слово «субсидии» заменить словом «гранта».</w:t>
      </w:r>
    </w:p>
    <w:p w:rsidR="00ED3220" w:rsidRDefault="0011358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B40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D3220">
        <w:rPr>
          <w:sz w:val="28"/>
          <w:szCs w:val="28"/>
        </w:rPr>
        <w:t>В подпункте 3.2.2.2:</w:t>
      </w:r>
    </w:p>
    <w:p w:rsidR="0011358F" w:rsidRDefault="0011358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B4022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932A0B">
        <w:rPr>
          <w:sz w:val="28"/>
          <w:szCs w:val="28"/>
        </w:rPr>
        <w:t>В абзац</w:t>
      </w:r>
      <w:r>
        <w:rPr>
          <w:sz w:val="28"/>
          <w:szCs w:val="28"/>
        </w:rPr>
        <w:t>е</w:t>
      </w:r>
      <w:r w:rsidR="00932A0B">
        <w:rPr>
          <w:sz w:val="28"/>
          <w:szCs w:val="28"/>
        </w:rPr>
        <w:t xml:space="preserve"> «</w:t>
      </w:r>
      <w:r w:rsidRPr="0011358F">
        <w:rPr>
          <w:sz w:val="28"/>
          <w:szCs w:val="28"/>
        </w:rPr>
        <w:t xml:space="preserve">СтУР </w:t>
      </w:r>
      <w:r>
        <w:rPr>
          <w:sz w:val="28"/>
          <w:szCs w:val="28"/>
        </w:rPr>
        <w:t>–</w:t>
      </w:r>
      <w:r w:rsidRPr="0011358F">
        <w:rPr>
          <w:sz w:val="28"/>
          <w:szCs w:val="28"/>
        </w:rPr>
        <w:t xml:space="preserve"> ставка субсидии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  <w:r>
        <w:rPr>
          <w:sz w:val="28"/>
          <w:szCs w:val="28"/>
        </w:rPr>
        <w:t>» слова «ставка субсидии» заменить словами «ставка гранта».</w:t>
      </w:r>
    </w:p>
    <w:p w:rsidR="0011358F" w:rsidRDefault="0011358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B4022">
        <w:rPr>
          <w:sz w:val="28"/>
          <w:szCs w:val="28"/>
        </w:rPr>
        <w:t>2</w:t>
      </w:r>
      <w:r>
        <w:rPr>
          <w:sz w:val="28"/>
          <w:szCs w:val="28"/>
        </w:rPr>
        <w:t>.2. В абзаце «</w:t>
      </w:r>
      <w:r w:rsidRPr="0011358F">
        <w:rPr>
          <w:sz w:val="28"/>
          <w:szCs w:val="28"/>
        </w:rPr>
        <w:t xml:space="preserve">СтУРБ </w:t>
      </w:r>
      <w:r>
        <w:rPr>
          <w:sz w:val="28"/>
          <w:szCs w:val="28"/>
        </w:rPr>
        <w:t>–</w:t>
      </w:r>
      <w:r w:rsidRPr="0011358F">
        <w:rPr>
          <w:sz w:val="28"/>
          <w:szCs w:val="28"/>
        </w:rPr>
        <w:t xml:space="preserve"> базовая ставка субсидии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  <w:r>
        <w:rPr>
          <w:sz w:val="28"/>
          <w:szCs w:val="28"/>
        </w:rPr>
        <w:t>» слова «ставка субсидии» заменить словами «ставка гранта».</w:t>
      </w:r>
    </w:p>
    <w:p w:rsidR="00385895" w:rsidRPr="0011358F" w:rsidRDefault="00385895" w:rsidP="009B7425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B4022">
        <w:rPr>
          <w:sz w:val="28"/>
          <w:szCs w:val="28"/>
        </w:rPr>
        <w:t>2</w:t>
      </w:r>
      <w:r>
        <w:rPr>
          <w:sz w:val="28"/>
          <w:szCs w:val="28"/>
        </w:rPr>
        <w:t>.3. В абзацах</w:t>
      </w:r>
      <w:r w:rsidR="009B742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«</w:t>
      </w:r>
      <w:r w:rsidRPr="00385895">
        <w:rPr>
          <w:sz w:val="28"/>
          <w:szCs w:val="28"/>
        </w:rPr>
        <w:t xml:space="preserve">равный 1,2, </w:t>
      </w:r>
      <w:r>
        <w:rPr>
          <w:sz w:val="28"/>
          <w:szCs w:val="28"/>
        </w:rPr>
        <w:t>–</w:t>
      </w:r>
      <w:r w:rsidRPr="00385895">
        <w:rPr>
          <w:sz w:val="28"/>
          <w:szCs w:val="28"/>
        </w:rPr>
        <w:t xml:space="preserve"> в случае достижения победителем конкурса в году, предшествующем году получения субсидии на уход и раскорчевку, результатов предоставления субсидии на закладку многолетних насаждений и (или) уход за ними и (или) раскорчевку выбывших из эксп</w:t>
      </w:r>
      <w:r w:rsidR="00150A26">
        <w:rPr>
          <w:sz w:val="28"/>
          <w:szCs w:val="28"/>
        </w:rPr>
        <w:t>луатации многолетних насаждений,</w:t>
      </w:r>
      <w:r w:rsidR="009B7425">
        <w:rPr>
          <w:sz w:val="28"/>
          <w:szCs w:val="28"/>
        </w:rPr>
        <w:t>» по «</w:t>
      </w:r>
      <w:r w:rsidRPr="00385895">
        <w:rPr>
          <w:sz w:val="28"/>
          <w:szCs w:val="28"/>
        </w:rPr>
        <w:t xml:space="preserve">равный 1, </w:t>
      </w:r>
      <w:r>
        <w:rPr>
          <w:sz w:val="28"/>
          <w:szCs w:val="28"/>
        </w:rPr>
        <w:t>–</w:t>
      </w:r>
      <w:r w:rsidRPr="00385895">
        <w:rPr>
          <w:sz w:val="28"/>
          <w:szCs w:val="28"/>
        </w:rPr>
        <w:t xml:space="preserve"> в случае, если в году, предшествующем году получения субсидии на уход и раскорчевку, победитель конкурса не получал субсидию на закладку многолетних насаждений и (или) уход за ними и (или) раскорчевку выбывших из эксплуатации многолетних насаждений</w:t>
      </w:r>
      <w:r>
        <w:rPr>
          <w:sz w:val="28"/>
          <w:szCs w:val="28"/>
        </w:rPr>
        <w:t>» слово «субсиди</w:t>
      </w:r>
      <w:r w:rsidR="009B7425">
        <w:rPr>
          <w:sz w:val="28"/>
          <w:szCs w:val="28"/>
        </w:rPr>
        <w:t>я» заменить словом «грант</w:t>
      </w:r>
      <w:r>
        <w:rPr>
          <w:sz w:val="28"/>
          <w:szCs w:val="28"/>
        </w:rPr>
        <w:t>»</w:t>
      </w:r>
      <w:r w:rsidR="009B7425">
        <w:rPr>
          <w:sz w:val="28"/>
          <w:szCs w:val="28"/>
        </w:rPr>
        <w:t xml:space="preserve"> в соответствующем падеже</w:t>
      </w:r>
      <w:r w:rsidRPr="00385895">
        <w:rPr>
          <w:sz w:val="28"/>
          <w:szCs w:val="28"/>
        </w:rPr>
        <w:t>.</w:t>
      </w:r>
    </w:p>
    <w:p w:rsidR="00496B97" w:rsidRDefault="003A0674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B402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96B97">
        <w:rPr>
          <w:sz w:val="28"/>
          <w:szCs w:val="28"/>
        </w:rPr>
        <w:t>Подпункт 3.2.3 изложить в следующей редакции:</w:t>
      </w:r>
    </w:p>
    <w:p w:rsidR="00496B97" w:rsidRDefault="00496B97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58F">
        <w:rPr>
          <w:sz w:val="28"/>
          <w:szCs w:val="28"/>
        </w:rPr>
        <w:t xml:space="preserve">«3.2.3. </w:t>
      </w:r>
      <w:r>
        <w:rPr>
          <w:sz w:val="28"/>
          <w:szCs w:val="28"/>
        </w:rPr>
        <w:t>Размер гранта на производство и реализацию зерновых культур (СумРЗ) определяется по формуле:</w:t>
      </w:r>
    </w:p>
    <w:p w:rsidR="00496B97" w:rsidRDefault="00496B97" w:rsidP="00EB7492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B97" w:rsidRDefault="00496B97" w:rsidP="00EB749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1188">
        <w:rPr>
          <w:rFonts w:ascii="Times New Roman" w:hAnsi="Times New Roman" w:cs="Times New Roman"/>
          <w:sz w:val="28"/>
          <w:szCs w:val="28"/>
        </w:rPr>
        <w:lastRenderedPageBreak/>
        <w:t>Сум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1188">
        <w:rPr>
          <w:rFonts w:ascii="Times New Roman" w:hAnsi="Times New Roman" w:cs="Times New Roman"/>
          <w:sz w:val="28"/>
          <w:szCs w:val="28"/>
        </w:rPr>
        <w:t>З = ВЗ</w:t>
      </w:r>
      <w:r>
        <w:rPr>
          <w:rFonts w:ascii="Times New Roman" w:hAnsi="Times New Roman" w:cs="Times New Roman"/>
          <w:sz w:val="28"/>
          <w:szCs w:val="28"/>
        </w:rPr>
        <w:t>застр</w:t>
      </w:r>
      <w:r w:rsidRPr="00341188">
        <w:rPr>
          <w:rFonts w:ascii="Times New Roman" w:hAnsi="Times New Roman" w:cs="Times New Roman"/>
          <w:sz w:val="28"/>
          <w:szCs w:val="28"/>
        </w:rPr>
        <w:t xml:space="preserve"> x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11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+ ВЗнз х СтРЗ х 0,7</w:t>
      </w:r>
      <w:r w:rsidRPr="00341188">
        <w:rPr>
          <w:rFonts w:ascii="Times New Roman" w:hAnsi="Times New Roman" w:cs="Times New Roman"/>
          <w:sz w:val="28"/>
          <w:szCs w:val="28"/>
        </w:rPr>
        <w:t>, где:</w:t>
      </w:r>
    </w:p>
    <w:p w:rsidR="00BB0FB3" w:rsidRPr="00341188" w:rsidRDefault="00BB0FB3" w:rsidP="00EB749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B97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52760">
        <w:rPr>
          <w:sz w:val="28"/>
          <w:szCs w:val="28"/>
        </w:rPr>
        <w:t>ВЗ</w:t>
      </w:r>
      <w:r>
        <w:rPr>
          <w:sz w:val="28"/>
          <w:szCs w:val="28"/>
        </w:rPr>
        <w:t>застр</w:t>
      </w:r>
      <w:r w:rsidRPr="00E52760">
        <w:rPr>
          <w:sz w:val="28"/>
          <w:szCs w:val="28"/>
        </w:rPr>
        <w:t xml:space="preserve"> – </w:t>
      </w:r>
      <w:r w:rsidRPr="00DE5150">
        <w:rPr>
          <w:sz w:val="28"/>
          <w:szCs w:val="28"/>
        </w:rPr>
        <w:t xml:space="preserve">вес зерна пшеницы, ржи, кукурузы, ячменя (далее – зерновые культуры) </w:t>
      </w:r>
      <w:r>
        <w:rPr>
          <w:sz w:val="28"/>
          <w:szCs w:val="28"/>
        </w:rPr>
        <w:t xml:space="preserve">собственного производства, </w:t>
      </w:r>
      <w:r w:rsidRPr="00DE5150">
        <w:rPr>
          <w:sz w:val="28"/>
          <w:szCs w:val="28"/>
        </w:rPr>
        <w:t xml:space="preserve">произведенного </w:t>
      </w:r>
      <w:r>
        <w:rPr>
          <w:sz w:val="28"/>
          <w:szCs w:val="28"/>
        </w:rPr>
        <w:t>на земельных участках</w:t>
      </w:r>
      <w:r w:rsidR="00D5452A">
        <w:rPr>
          <w:sz w:val="28"/>
          <w:szCs w:val="28"/>
        </w:rPr>
        <w:t>,</w:t>
      </w:r>
      <w:r w:rsidR="00B41821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которых</w:t>
      </w:r>
      <w:r w:rsidR="00B41821">
        <w:rPr>
          <w:sz w:val="28"/>
          <w:szCs w:val="28"/>
        </w:rPr>
        <w:t xml:space="preserve"> </w:t>
      </w:r>
      <w:r w:rsidR="00B41821" w:rsidRPr="00D64547">
        <w:rPr>
          <w:spacing w:val="-4"/>
          <w:sz w:val="28"/>
          <w:szCs w:val="28"/>
        </w:rPr>
        <w:t xml:space="preserve">в году, предшествующем году обращения за </w:t>
      </w:r>
      <w:r w:rsidR="00C412FD">
        <w:rPr>
          <w:spacing w:val="-4"/>
          <w:sz w:val="28"/>
          <w:szCs w:val="28"/>
        </w:rPr>
        <w:t>грантом</w:t>
      </w:r>
      <w:r>
        <w:rPr>
          <w:sz w:val="28"/>
          <w:szCs w:val="28"/>
        </w:rPr>
        <w:t xml:space="preserve">, </w:t>
      </w:r>
      <w:r w:rsidR="00D5452A">
        <w:rPr>
          <w:sz w:val="28"/>
          <w:szCs w:val="28"/>
        </w:rPr>
        <w:t xml:space="preserve">в отношении </w:t>
      </w:r>
      <w:r w:rsidR="00B41821">
        <w:rPr>
          <w:sz w:val="28"/>
          <w:szCs w:val="28"/>
        </w:rPr>
        <w:t>посев</w:t>
      </w:r>
      <w:r w:rsidR="00D5452A">
        <w:rPr>
          <w:sz w:val="28"/>
          <w:szCs w:val="28"/>
        </w:rPr>
        <w:t>ов</w:t>
      </w:r>
      <w:r w:rsidR="00B41821">
        <w:rPr>
          <w:sz w:val="28"/>
          <w:szCs w:val="28"/>
        </w:rPr>
        <w:t xml:space="preserve"> зерновых культур</w:t>
      </w:r>
      <w:r>
        <w:rPr>
          <w:sz w:val="28"/>
          <w:szCs w:val="28"/>
        </w:rPr>
        <w:t xml:space="preserve"> </w:t>
      </w:r>
      <w:r w:rsidR="00D5452A">
        <w:rPr>
          <w:spacing w:val="-4"/>
          <w:sz w:val="28"/>
          <w:szCs w:val="28"/>
        </w:rPr>
        <w:t>осуществлялось</w:t>
      </w:r>
      <w:r w:rsidRPr="00D64547">
        <w:rPr>
          <w:spacing w:val="-4"/>
          <w:sz w:val="28"/>
          <w:szCs w:val="28"/>
        </w:rPr>
        <w:t xml:space="preserve"> </w:t>
      </w:r>
      <w:r w:rsidR="00D5452A">
        <w:rPr>
          <w:spacing w:val="-4"/>
          <w:sz w:val="28"/>
          <w:szCs w:val="28"/>
        </w:rPr>
        <w:t>сельскохозяйственное страхован</w:t>
      </w:r>
      <w:r w:rsidR="00733AC8">
        <w:rPr>
          <w:spacing w:val="-4"/>
          <w:sz w:val="28"/>
          <w:szCs w:val="28"/>
        </w:rPr>
        <w:t>ие</w:t>
      </w:r>
      <w:r w:rsidR="00D5452A">
        <w:rPr>
          <w:spacing w:val="-4"/>
          <w:sz w:val="28"/>
          <w:szCs w:val="28"/>
        </w:rPr>
        <w:t xml:space="preserve"> </w:t>
      </w:r>
      <w:r w:rsidRPr="00D64547">
        <w:rPr>
          <w:spacing w:val="-4"/>
          <w:sz w:val="28"/>
          <w:szCs w:val="28"/>
        </w:rPr>
        <w:t>с государственной поддержкой</w:t>
      </w:r>
      <w:r w:rsidR="00D5452A">
        <w:rPr>
          <w:spacing w:val="-4"/>
          <w:sz w:val="28"/>
          <w:szCs w:val="28"/>
        </w:rPr>
        <w:t xml:space="preserve"> риска утраты (гибели) урожая</w:t>
      </w:r>
      <w:r>
        <w:rPr>
          <w:spacing w:val="-4"/>
          <w:sz w:val="28"/>
          <w:szCs w:val="28"/>
        </w:rPr>
        <w:t>,</w:t>
      </w:r>
      <w:r w:rsidRPr="00DE5150">
        <w:rPr>
          <w:sz w:val="28"/>
          <w:szCs w:val="28"/>
        </w:rPr>
        <w:t xml:space="preserve"> </w:t>
      </w:r>
      <w:r w:rsidRPr="00E70595">
        <w:rPr>
          <w:sz w:val="28"/>
          <w:szCs w:val="28"/>
        </w:rPr>
        <w:t xml:space="preserve">и </w:t>
      </w:r>
      <w:r w:rsidRPr="00FF7F83">
        <w:rPr>
          <w:sz w:val="28"/>
          <w:szCs w:val="28"/>
        </w:rPr>
        <w:t>реал</w:t>
      </w:r>
      <w:r w:rsidR="00FF7F83" w:rsidRPr="00FF7F83">
        <w:rPr>
          <w:sz w:val="28"/>
          <w:szCs w:val="28"/>
        </w:rPr>
        <w:t>изованного победителем конкурса,</w:t>
      </w:r>
      <w:r w:rsidRPr="00FF7F83">
        <w:rPr>
          <w:sz w:val="28"/>
          <w:szCs w:val="28"/>
        </w:rPr>
        <w:t xml:space="preserve"> обратившимся в текущем финансовом году за грантом (тонн).</w:t>
      </w:r>
      <w:r w:rsidRPr="00E70595">
        <w:rPr>
          <w:sz w:val="28"/>
          <w:szCs w:val="28"/>
        </w:rPr>
        <w:t xml:space="preserve"> </w:t>
      </w:r>
      <w:r w:rsidR="00662802">
        <w:rPr>
          <w:sz w:val="28"/>
          <w:szCs w:val="28"/>
        </w:rPr>
        <w:t>Данный п</w:t>
      </w:r>
      <w:r w:rsidRPr="00E70595">
        <w:rPr>
          <w:sz w:val="28"/>
          <w:szCs w:val="28"/>
        </w:rPr>
        <w:t>оказатель определяется на основании представленного победителем конкурса заявления о предоставлении гранта, составленного по форме, утвержденной правовым актом министерства</w:t>
      </w:r>
      <w:r w:rsidRPr="00E52760">
        <w:rPr>
          <w:sz w:val="28"/>
          <w:szCs w:val="28"/>
        </w:rPr>
        <w:t>;</w:t>
      </w:r>
    </w:p>
    <w:p w:rsidR="00496B97" w:rsidRPr="00E52760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52760">
        <w:rPr>
          <w:sz w:val="28"/>
          <w:szCs w:val="28"/>
        </w:rPr>
        <w:t>Ст</w:t>
      </w:r>
      <w:r>
        <w:rPr>
          <w:sz w:val="28"/>
          <w:szCs w:val="28"/>
        </w:rPr>
        <w:t>Р</w:t>
      </w:r>
      <w:r w:rsidRPr="00E52760">
        <w:rPr>
          <w:sz w:val="28"/>
          <w:szCs w:val="28"/>
        </w:rPr>
        <w:t>З – ставка гранта, предоставляемого за счет средств областного бюджета (в том числе за счет средств федерального бюджета) (рублей за тонну), рассчитываемая по формуле:</w:t>
      </w:r>
    </w:p>
    <w:p w:rsidR="00496B97" w:rsidRPr="00E52760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496B97" w:rsidRPr="00E52760" w:rsidRDefault="00496B97" w:rsidP="00EB7492">
      <w:pPr>
        <w:pStyle w:val="a8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СтРЗ </w:t>
      </w:r>
      <w:r w:rsidRPr="00E52760">
        <w:rPr>
          <w:sz w:val="28"/>
          <w:szCs w:val="28"/>
        </w:rPr>
        <w:t>= ОСЗ / ВЗ</w:t>
      </w:r>
      <w:r>
        <w:rPr>
          <w:sz w:val="28"/>
          <w:szCs w:val="28"/>
        </w:rPr>
        <w:t>общ</w:t>
      </w:r>
      <w:r w:rsidRPr="00E52760">
        <w:rPr>
          <w:sz w:val="28"/>
          <w:szCs w:val="28"/>
        </w:rPr>
        <w:t>, где:</w:t>
      </w:r>
    </w:p>
    <w:p w:rsidR="00496B97" w:rsidRPr="00E52760" w:rsidRDefault="00496B97" w:rsidP="00EB7492">
      <w:pPr>
        <w:pStyle w:val="a8"/>
        <w:spacing w:line="360" w:lineRule="auto"/>
        <w:ind w:left="709"/>
        <w:rPr>
          <w:sz w:val="28"/>
          <w:szCs w:val="28"/>
        </w:rPr>
      </w:pPr>
    </w:p>
    <w:p w:rsidR="00496B97" w:rsidRPr="00E52760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52760">
        <w:rPr>
          <w:sz w:val="28"/>
          <w:szCs w:val="28"/>
        </w:rPr>
        <w:t>ОСЗ – объем средств, предоставляемых в соответствующем финансовом году из областного бюджета (в том числе за счет средств федерального бюджета)</w:t>
      </w:r>
      <w:r w:rsidR="00314D7D">
        <w:rPr>
          <w:sz w:val="28"/>
          <w:szCs w:val="28"/>
        </w:rPr>
        <w:t xml:space="preserve"> научным и образовательным организациям</w:t>
      </w:r>
      <w:r w:rsidRPr="00E52760">
        <w:rPr>
          <w:sz w:val="28"/>
          <w:szCs w:val="28"/>
        </w:rPr>
        <w:t xml:space="preserve"> на производство и реализацию зерновых культур (рублей),</w:t>
      </w:r>
    </w:p>
    <w:p w:rsidR="00496B97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52760">
        <w:rPr>
          <w:sz w:val="28"/>
          <w:szCs w:val="28"/>
        </w:rPr>
        <w:t>ВЗ</w:t>
      </w:r>
      <w:r>
        <w:rPr>
          <w:sz w:val="28"/>
          <w:szCs w:val="28"/>
        </w:rPr>
        <w:t>общ</w:t>
      </w:r>
      <w:r w:rsidRPr="00E5276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общий условный </w:t>
      </w:r>
      <w:r w:rsidRPr="00E52760">
        <w:rPr>
          <w:sz w:val="28"/>
          <w:szCs w:val="28"/>
        </w:rPr>
        <w:t>вес зерна зерновых культур, произведенного и реализованного всеми победителями конкурса, обратившимися в текущем фи</w:t>
      </w:r>
      <w:r>
        <w:rPr>
          <w:sz w:val="28"/>
          <w:szCs w:val="28"/>
        </w:rPr>
        <w:t>нансовом году за грантом (тонн), рассчитываемый по формуле:</w:t>
      </w:r>
    </w:p>
    <w:p w:rsidR="00496B97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496B97" w:rsidRDefault="00496B97" w:rsidP="00EB7492">
      <w:pPr>
        <w:pStyle w:val="a8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ВЗобщ = ∑ВЗзастр + ∑ВЗнз х 0,7, где:</w:t>
      </w:r>
    </w:p>
    <w:p w:rsidR="00496B97" w:rsidRPr="001C6F59" w:rsidRDefault="00496B97" w:rsidP="00EB7492">
      <w:pPr>
        <w:pStyle w:val="a8"/>
        <w:spacing w:line="360" w:lineRule="auto"/>
        <w:ind w:left="0" w:firstLine="709"/>
        <w:jc w:val="center"/>
        <w:rPr>
          <w:sz w:val="28"/>
          <w:szCs w:val="28"/>
        </w:rPr>
      </w:pPr>
    </w:p>
    <w:p w:rsidR="00496B97" w:rsidRDefault="00496B97" w:rsidP="009B4D50">
      <w:pPr>
        <w:pStyle w:val="a8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ВЗнз – </w:t>
      </w:r>
      <w:r w:rsidRPr="00DE5150">
        <w:rPr>
          <w:sz w:val="28"/>
          <w:szCs w:val="28"/>
        </w:rPr>
        <w:t>вес зерна пшеницы, ржи, кукурузы, ячменя (далее – зерновые культуры)</w:t>
      </w:r>
      <w:r>
        <w:rPr>
          <w:sz w:val="28"/>
          <w:szCs w:val="28"/>
        </w:rPr>
        <w:t xml:space="preserve"> собственного производства,</w:t>
      </w:r>
      <w:r w:rsidRPr="00DE5150">
        <w:rPr>
          <w:sz w:val="28"/>
          <w:szCs w:val="28"/>
        </w:rPr>
        <w:t xml:space="preserve"> произведенного </w:t>
      </w:r>
      <w:r>
        <w:rPr>
          <w:sz w:val="28"/>
          <w:szCs w:val="28"/>
        </w:rPr>
        <w:t xml:space="preserve">на земельных участках, </w:t>
      </w:r>
      <w:r w:rsidR="00733AC8">
        <w:rPr>
          <w:sz w:val="28"/>
          <w:szCs w:val="28"/>
        </w:rPr>
        <w:t xml:space="preserve">на которых </w:t>
      </w:r>
      <w:r w:rsidR="00733AC8" w:rsidRPr="00D64547">
        <w:rPr>
          <w:spacing w:val="-4"/>
          <w:sz w:val="28"/>
          <w:szCs w:val="28"/>
        </w:rPr>
        <w:t>в году, предшествующем году обращения за</w:t>
      </w:r>
      <w:r w:rsidR="00662802">
        <w:rPr>
          <w:spacing w:val="-4"/>
          <w:sz w:val="28"/>
          <w:szCs w:val="28"/>
        </w:rPr>
        <w:t xml:space="preserve"> грантом</w:t>
      </w:r>
      <w:r w:rsidR="00733AC8">
        <w:rPr>
          <w:sz w:val="28"/>
          <w:szCs w:val="28"/>
        </w:rPr>
        <w:t xml:space="preserve">, в отношении посевов зерновых культур не </w:t>
      </w:r>
      <w:r w:rsidR="00733AC8">
        <w:rPr>
          <w:spacing w:val="-4"/>
          <w:sz w:val="28"/>
          <w:szCs w:val="28"/>
        </w:rPr>
        <w:t>осуществлялось</w:t>
      </w:r>
      <w:r w:rsidR="00733AC8" w:rsidRPr="00D64547">
        <w:rPr>
          <w:spacing w:val="-4"/>
          <w:sz w:val="28"/>
          <w:szCs w:val="28"/>
        </w:rPr>
        <w:t xml:space="preserve"> </w:t>
      </w:r>
      <w:r w:rsidR="00733AC8">
        <w:rPr>
          <w:spacing w:val="-4"/>
          <w:sz w:val="28"/>
          <w:szCs w:val="28"/>
        </w:rPr>
        <w:t xml:space="preserve">сельскохозяйственное страхование </w:t>
      </w:r>
      <w:r w:rsidR="00733AC8" w:rsidRPr="00D64547">
        <w:rPr>
          <w:spacing w:val="-4"/>
          <w:sz w:val="28"/>
          <w:szCs w:val="28"/>
        </w:rPr>
        <w:t>с государственной поддержкой</w:t>
      </w:r>
      <w:r w:rsidR="00733AC8">
        <w:rPr>
          <w:spacing w:val="-4"/>
          <w:sz w:val="28"/>
          <w:szCs w:val="28"/>
        </w:rPr>
        <w:t xml:space="preserve"> риска утраты (гибели) урожая</w:t>
      </w:r>
      <w:r>
        <w:rPr>
          <w:spacing w:val="-4"/>
          <w:sz w:val="28"/>
          <w:szCs w:val="28"/>
        </w:rPr>
        <w:t xml:space="preserve">, </w:t>
      </w:r>
      <w:r w:rsidRPr="00E70595">
        <w:rPr>
          <w:sz w:val="28"/>
          <w:szCs w:val="28"/>
        </w:rPr>
        <w:t xml:space="preserve">и </w:t>
      </w:r>
      <w:r w:rsidR="00FF7F83" w:rsidRPr="00FF7F83">
        <w:rPr>
          <w:sz w:val="28"/>
          <w:szCs w:val="28"/>
        </w:rPr>
        <w:t>реализованного победителем конкурса, обратившимся в текущем финансовом году за грантом (тонн).</w:t>
      </w:r>
      <w:r w:rsidR="00FF7F83" w:rsidRPr="00E70595">
        <w:rPr>
          <w:sz w:val="28"/>
          <w:szCs w:val="28"/>
        </w:rPr>
        <w:t xml:space="preserve"> </w:t>
      </w:r>
      <w:r w:rsidR="00662802">
        <w:rPr>
          <w:sz w:val="28"/>
          <w:szCs w:val="28"/>
        </w:rPr>
        <w:t>Данный п</w:t>
      </w:r>
      <w:r w:rsidRPr="00E70595">
        <w:rPr>
          <w:sz w:val="28"/>
          <w:szCs w:val="28"/>
        </w:rPr>
        <w:t>оказатель определяется на основании представленного победителем конкурса заявления о предоставлении гранта, составленного по форме, утвержденной правовым актом министерства</w:t>
      </w:r>
      <w:r>
        <w:rPr>
          <w:sz w:val="28"/>
          <w:szCs w:val="28"/>
        </w:rPr>
        <w:t>,</w:t>
      </w:r>
    </w:p>
    <w:p w:rsidR="00496B97" w:rsidRDefault="00496B97" w:rsidP="00EB7492">
      <w:pPr>
        <w:pStyle w:val="a8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0,7 – коэффициент, </w:t>
      </w:r>
      <w:r w:rsidRPr="00D64547">
        <w:rPr>
          <w:spacing w:val="-4"/>
          <w:sz w:val="28"/>
          <w:szCs w:val="28"/>
        </w:rPr>
        <w:t xml:space="preserve">применяемый в случае, если в году, предшествующем году обращения за </w:t>
      </w:r>
      <w:r w:rsidR="00C412FD">
        <w:rPr>
          <w:spacing w:val="-4"/>
          <w:sz w:val="28"/>
          <w:szCs w:val="28"/>
        </w:rPr>
        <w:t>грантом</w:t>
      </w:r>
      <w:r w:rsidRPr="00D64547">
        <w:rPr>
          <w:spacing w:val="-4"/>
          <w:sz w:val="28"/>
          <w:szCs w:val="28"/>
        </w:rPr>
        <w:t xml:space="preserve">, сельскохозяйственное страхование, осуществляемое с государственной поддержкой,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</w:t>
      </w:r>
      <w:r w:rsidR="00C412FD">
        <w:rPr>
          <w:spacing w:val="-4"/>
          <w:sz w:val="28"/>
          <w:szCs w:val="28"/>
        </w:rPr>
        <w:t>грантом</w:t>
      </w:r>
      <w:r w:rsidRPr="00D64547">
        <w:rPr>
          <w:spacing w:val="-4"/>
          <w:sz w:val="28"/>
          <w:szCs w:val="28"/>
        </w:rPr>
        <w:t>, не осуществлялось</w:t>
      </w:r>
      <w:r w:rsidR="0089226A">
        <w:rPr>
          <w:spacing w:val="-4"/>
          <w:sz w:val="28"/>
          <w:szCs w:val="28"/>
        </w:rPr>
        <w:t>.</w:t>
      </w:r>
    </w:p>
    <w:p w:rsidR="00496B97" w:rsidRDefault="00496B97" w:rsidP="00EB749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E52760">
        <w:rPr>
          <w:sz w:val="28"/>
          <w:szCs w:val="28"/>
        </w:rPr>
        <w:t xml:space="preserve">В случае если размер гранта за счет средств областного бюджета (в том числе за счет средств федерального бюджета) </w:t>
      </w:r>
      <w:r w:rsidRPr="00E52760">
        <w:rPr>
          <w:color w:val="000000" w:themeColor="text1"/>
          <w:sz w:val="28"/>
          <w:szCs w:val="28"/>
        </w:rPr>
        <w:t>превышает 50% затрат</w:t>
      </w:r>
      <w:r w:rsidRPr="00E52760">
        <w:rPr>
          <w:sz w:val="28"/>
          <w:szCs w:val="28"/>
        </w:rPr>
        <w:t xml:space="preserve"> победителя конкурса на производство и реализацию зерновых культур, ему выплачивается грант в размере 50% указанных затрат</w:t>
      </w:r>
      <w:r>
        <w:rPr>
          <w:sz w:val="28"/>
          <w:szCs w:val="28"/>
        </w:rPr>
        <w:t>.</w:t>
      </w:r>
    </w:p>
    <w:p w:rsidR="00DD791C" w:rsidRPr="00E70595" w:rsidRDefault="00496B97" w:rsidP="00EB749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Образовавшиеся при уменьшении суммы гранта средства перераспределяются между другими победителями кон</w:t>
      </w:r>
      <w:r>
        <w:rPr>
          <w:sz w:val="28"/>
          <w:szCs w:val="28"/>
        </w:rPr>
        <w:t>курса в соответствии с подпунктом 3.2.3 настоящего Порядка»</w:t>
      </w:r>
      <w:r w:rsidR="00DD791C" w:rsidRPr="00E70595">
        <w:rPr>
          <w:sz w:val="28"/>
          <w:szCs w:val="28"/>
        </w:rPr>
        <w:t>.</w:t>
      </w:r>
    </w:p>
    <w:p w:rsidR="00A0101F" w:rsidRDefault="00E93CB4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01F">
        <w:rPr>
          <w:sz w:val="28"/>
          <w:szCs w:val="28"/>
        </w:rPr>
        <w:t>.</w:t>
      </w:r>
      <w:r w:rsidR="003A0674">
        <w:rPr>
          <w:sz w:val="28"/>
          <w:szCs w:val="28"/>
        </w:rPr>
        <w:t>3</w:t>
      </w:r>
      <w:r w:rsidR="00A0101F">
        <w:rPr>
          <w:sz w:val="28"/>
          <w:szCs w:val="28"/>
        </w:rPr>
        <w:t xml:space="preserve">. </w:t>
      </w:r>
      <w:r w:rsidR="00F5334B" w:rsidRPr="00A0101F">
        <w:rPr>
          <w:sz w:val="28"/>
          <w:szCs w:val="28"/>
        </w:rPr>
        <w:t>В пункте 3.4:</w:t>
      </w:r>
      <w:r w:rsidR="00A0101F">
        <w:rPr>
          <w:sz w:val="28"/>
          <w:szCs w:val="28"/>
        </w:rPr>
        <w:t xml:space="preserve"> </w:t>
      </w:r>
    </w:p>
    <w:p w:rsidR="00A0101F" w:rsidRDefault="00E93CB4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01F">
        <w:rPr>
          <w:sz w:val="28"/>
          <w:szCs w:val="28"/>
        </w:rPr>
        <w:t>.</w:t>
      </w:r>
      <w:r w:rsidR="003A0674">
        <w:rPr>
          <w:sz w:val="28"/>
          <w:szCs w:val="28"/>
        </w:rPr>
        <w:t>3</w:t>
      </w:r>
      <w:r w:rsidR="00A0101F">
        <w:rPr>
          <w:sz w:val="28"/>
          <w:szCs w:val="28"/>
        </w:rPr>
        <w:t xml:space="preserve">.1. </w:t>
      </w:r>
      <w:r w:rsidR="00F5334B" w:rsidRPr="00A0101F">
        <w:rPr>
          <w:sz w:val="28"/>
          <w:szCs w:val="28"/>
        </w:rPr>
        <w:t>Подпункты 3.4.2 и 3.4.3 исключить.</w:t>
      </w:r>
      <w:r w:rsidR="00A0101F">
        <w:rPr>
          <w:sz w:val="28"/>
          <w:szCs w:val="28"/>
        </w:rPr>
        <w:t xml:space="preserve"> </w:t>
      </w:r>
    </w:p>
    <w:p w:rsidR="008103EE" w:rsidRDefault="00E93CB4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01F">
        <w:rPr>
          <w:sz w:val="28"/>
          <w:szCs w:val="28"/>
        </w:rPr>
        <w:t>.</w:t>
      </w:r>
      <w:r w:rsidR="003A0674">
        <w:rPr>
          <w:sz w:val="28"/>
          <w:szCs w:val="28"/>
        </w:rPr>
        <w:t>3</w:t>
      </w:r>
      <w:r w:rsidR="00A0101F">
        <w:rPr>
          <w:sz w:val="28"/>
          <w:szCs w:val="28"/>
        </w:rPr>
        <w:t xml:space="preserve">.2. </w:t>
      </w:r>
      <w:r w:rsidR="00DF58F8">
        <w:rPr>
          <w:sz w:val="28"/>
          <w:szCs w:val="28"/>
        </w:rPr>
        <w:t>Подпункт 3.4.4 изложить в следующей редакции:</w:t>
      </w:r>
    </w:p>
    <w:p w:rsidR="008103EE" w:rsidRDefault="00DF58F8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3EE">
        <w:rPr>
          <w:sz w:val="28"/>
          <w:szCs w:val="28"/>
        </w:rPr>
        <w:t xml:space="preserve">3.4.4. </w:t>
      </w:r>
      <w:r w:rsidR="002F18E9" w:rsidRPr="004C5179">
        <w:rPr>
          <w:sz w:val="28"/>
          <w:szCs w:val="28"/>
        </w:rPr>
        <w:t>Справк</w:t>
      </w:r>
      <w:r w:rsidR="009B7425">
        <w:rPr>
          <w:sz w:val="28"/>
          <w:szCs w:val="28"/>
        </w:rPr>
        <w:t>у</w:t>
      </w:r>
      <w:r w:rsidR="002F18E9" w:rsidRPr="004C5179">
        <w:rPr>
          <w:sz w:val="28"/>
          <w:szCs w:val="28"/>
        </w:rPr>
        <w:t xml:space="preserve"> </w:t>
      </w:r>
      <w:r w:rsidR="002462C5" w:rsidRPr="004B3F53">
        <w:rPr>
          <w:sz w:val="28"/>
          <w:szCs w:val="28"/>
        </w:rPr>
        <w:t xml:space="preserve">об уплате налогов </w:t>
      </w:r>
      <w:r w:rsidR="00FA6EBD">
        <w:rPr>
          <w:sz w:val="28"/>
          <w:szCs w:val="28"/>
        </w:rPr>
        <w:t>по состоянию на дату ее формирования</w:t>
      </w:r>
      <w:r w:rsidR="002462C5" w:rsidRPr="004B3F53">
        <w:rPr>
          <w:sz w:val="28"/>
          <w:szCs w:val="28"/>
        </w:rPr>
        <w:t xml:space="preserve">, не ранее 1-го числа месяца </w:t>
      </w:r>
      <w:r w:rsidR="002462C5">
        <w:rPr>
          <w:sz w:val="28"/>
          <w:szCs w:val="28"/>
        </w:rPr>
        <w:t>обращения за грантом</w:t>
      </w:r>
      <w:r w:rsidR="008103EE" w:rsidRPr="002462C5">
        <w:rPr>
          <w:sz w:val="28"/>
          <w:szCs w:val="28"/>
        </w:rPr>
        <w:t>».</w:t>
      </w:r>
    </w:p>
    <w:p w:rsidR="003A46DF" w:rsidRDefault="00345F4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A0101F" w:rsidRPr="00AC1DDF">
        <w:rPr>
          <w:sz w:val="28"/>
          <w:szCs w:val="28"/>
        </w:rPr>
        <w:t xml:space="preserve">. </w:t>
      </w:r>
      <w:r w:rsidR="003A46DF">
        <w:rPr>
          <w:sz w:val="28"/>
          <w:szCs w:val="28"/>
        </w:rPr>
        <w:t>Пункт 3.5 изложить в следующей редакции:</w:t>
      </w:r>
    </w:p>
    <w:p w:rsidR="003A46DF" w:rsidRPr="00E70595" w:rsidRDefault="003A46D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E70595">
        <w:rPr>
          <w:sz w:val="28"/>
          <w:szCs w:val="28"/>
        </w:rPr>
        <w:t xml:space="preserve">.5.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</w:t>
      </w:r>
      <w:hyperlink w:anchor="P219" w:history="1">
        <w:r w:rsidRPr="00E70595">
          <w:rPr>
            <w:sz w:val="28"/>
            <w:szCs w:val="28"/>
          </w:rPr>
          <w:t>пунктом</w:t>
        </w:r>
      </w:hyperlink>
      <w:r w:rsidRPr="00E705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70595">
        <w:rPr>
          <w:sz w:val="28"/>
          <w:szCs w:val="28"/>
        </w:rPr>
        <w:t>.4 настоящего Порядка</w:t>
      </w:r>
      <w:r>
        <w:rPr>
          <w:sz w:val="28"/>
          <w:szCs w:val="28"/>
        </w:rPr>
        <w:t>»</w:t>
      </w:r>
      <w:r w:rsidRPr="00E70595">
        <w:rPr>
          <w:sz w:val="28"/>
          <w:szCs w:val="28"/>
        </w:rPr>
        <w:t>.</w:t>
      </w:r>
    </w:p>
    <w:p w:rsidR="00416D4F" w:rsidRDefault="00345F4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46DF">
        <w:rPr>
          <w:sz w:val="28"/>
          <w:szCs w:val="28"/>
        </w:rPr>
        <w:t xml:space="preserve">. </w:t>
      </w:r>
      <w:r w:rsidR="00416D4F">
        <w:rPr>
          <w:sz w:val="28"/>
          <w:szCs w:val="28"/>
        </w:rPr>
        <w:t>В разделе 4 «Результаты предоставления гранта»:</w:t>
      </w:r>
    </w:p>
    <w:p w:rsidR="00416D4F" w:rsidRDefault="00416D4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Абзац первый изложить в следующей редакции:</w:t>
      </w:r>
    </w:p>
    <w:p w:rsidR="00416D4F" w:rsidRDefault="00416D4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«Результатами предоставления гранта являются:».</w:t>
      </w:r>
    </w:p>
    <w:p w:rsidR="00B569CC" w:rsidRDefault="00416D4F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14D7D">
        <w:rPr>
          <w:sz w:val="28"/>
          <w:szCs w:val="28"/>
        </w:rPr>
        <w:t>Пункт</w:t>
      </w:r>
      <w:r w:rsidR="00A75193" w:rsidRPr="00A0101F">
        <w:rPr>
          <w:sz w:val="28"/>
          <w:szCs w:val="28"/>
        </w:rPr>
        <w:t xml:space="preserve"> </w:t>
      </w:r>
      <w:r w:rsidR="00E93CB4">
        <w:rPr>
          <w:sz w:val="28"/>
          <w:szCs w:val="28"/>
        </w:rPr>
        <w:t>4.</w:t>
      </w:r>
      <w:r w:rsidR="00A75193" w:rsidRPr="00A0101F">
        <w:rPr>
          <w:sz w:val="28"/>
          <w:szCs w:val="28"/>
        </w:rPr>
        <w:t xml:space="preserve">3 </w:t>
      </w:r>
      <w:r w:rsidR="00314D7D">
        <w:rPr>
          <w:sz w:val="28"/>
          <w:szCs w:val="28"/>
        </w:rPr>
        <w:t xml:space="preserve">после </w:t>
      </w:r>
      <w:r w:rsidR="00A75193" w:rsidRPr="00A0101F">
        <w:rPr>
          <w:sz w:val="28"/>
          <w:szCs w:val="28"/>
        </w:rPr>
        <w:t>слов «</w:t>
      </w:r>
      <w:r w:rsidR="00AC1DDF" w:rsidRPr="00AC1DDF">
        <w:rPr>
          <w:sz w:val="28"/>
          <w:szCs w:val="28"/>
        </w:rPr>
        <w:t>Объем реализованных зерновых культур (пшеница, рожь, кукуруза, ячмень) собственного производства (тонн)</w:t>
      </w:r>
      <w:r w:rsidR="00A75193" w:rsidRPr="00A0101F">
        <w:rPr>
          <w:sz w:val="28"/>
          <w:szCs w:val="28"/>
        </w:rPr>
        <w:t xml:space="preserve">» </w:t>
      </w:r>
      <w:r w:rsidR="00AC1DDF" w:rsidRPr="00AC1DDF">
        <w:rPr>
          <w:sz w:val="28"/>
          <w:szCs w:val="28"/>
        </w:rPr>
        <w:t>дополнить словами «в текущем финансовом году и (или) с 1 августа отчетного финансового года»</w:t>
      </w:r>
      <w:r w:rsidR="003B6B08" w:rsidRPr="00A0101F">
        <w:rPr>
          <w:sz w:val="28"/>
          <w:szCs w:val="28"/>
        </w:rPr>
        <w:t>.</w:t>
      </w:r>
    </w:p>
    <w:p w:rsidR="001C4F49" w:rsidRDefault="001C4F49" w:rsidP="00EB7492">
      <w:pPr>
        <w:pStyle w:val="a8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5D0C">
        <w:rPr>
          <w:sz w:val="28"/>
          <w:szCs w:val="28"/>
        </w:rPr>
        <w:t>Подпункт 6.4.1</w:t>
      </w:r>
      <w:r>
        <w:rPr>
          <w:sz w:val="28"/>
          <w:szCs w:val="28"/>
        </w:rPr>
        <w:t xml:space="preserve"> пункт</w:t>
      </w:r>
      <w:r w:rsidR="00975D0C">
        <w:rPr>
          <w:sz w:val="28"/>
          <w:szCs w:val="28"/>
        </w:rPr>
        <w:t>а</w:t>
      </w:r>
      <w:r>
        <w:rPr>
          <w:sz w:val="28"/>
          <w:szCs w:val="28"/>
        </w:rPr>
        <w:t xml:space="preserve"> 6.4 раздела 6 «</w:t>
      </w:r>
      <w:r w:rsidRPr="001C4F49">
        <w:rPr>
          <w:sz w:val="28"/>
          <w:szCs w:val="28"/>
        </w:rPr>
        <w:t>Контроль (мониторинг) за соблюдением условий и порядка предоставления грантов и порядок возв</w:t>
      </w:r>
      <w:r>
        <w:rPr>
          <w:sz w:val="28"/>
          <w:szCs w:val="28"/>
        </w:rPr>
        <w:t>р</w:t>
      </w:r>
      <w:r w:rsidR="00975D0C">
        <w:rPr>
          <w:sz w:val="28"/>
          <w:szCs w:val="28"/>
        </w:rPr>
        <w:t>ата грантов в областной бюджет» изложить в следующей редакции:</w:t>
      </w:r>
    </w:p>
    <w:p w:rsidR="001C4F49" w:rsidRDefault="00975D0C" w:rsidP="00EB7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«6.4.1.</w:t>
      </w:r>
      <w:r w:rsidR="001C4F49">
        <w:rPr>
          <w:sz w:val="28"/>
          <w:szCs w:val="28"/>
        </w:rPr>
        <w:t xml:space="preserve"> </w:t>
      </w:r>
      <w:r w:rsidR="001C4F49">
        <w:rPr>
          <w:rFonts w:eastAsiaTheme="minorHAnsi"/>
          <w:sz w:val="28"/>
          <w:szCs w:val="28"/>
          <w:lang w:eastAsia="en-US"/>
        </w:rP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0B454C" w:rsidRDefault="000B454C" w:rsidP="00EB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C4F49" w:rsidRDefault="001C4F49" w:rsidP="00EB74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="000B454C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=</w:t>
      </w:r>
      <w:r w:rsidR="000B45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(V</w:t>
      </w:r>
      <w:r w:rsidRPr="001C4F49">
        <w:rPr>
          <w:rFonts w:eastAsiaTheme="minorHAnsi"/>
          <w:sz w:val="28"/>
          <w:szCs w:val="28"/>
          <w:vertAlign w:val="subscript"/>
          <w:lang w:eastAsia="en-US"/>
        </w:rPr>
        <w:t>гранта</w:t>
      </w:r>
      <w:r w:rsidR="009B74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×</w:t>
      </w:r>
      <w:r w:rsidR="009B74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∑</w:t>
      </w:r>
      <w:r w:rsidR="000B454C">
        <w:rPr>
          <w:sz w:val="28"/>
          <w:szCs w:val="28"/>
        </w:rPr>
        <w:t xml:space="preserve">(1 – </w:t>
      </w:r>
      <w:r w:rsidR="000B454C" w:rsidRPr="000B454C">
        <w:rPr>
          <w:sz w:val="28"/>
          <w:szCs w:val="28"/>
        </w:rPr>
        <w:t>Р</w:t>
      </w:r>
      <w:r w:rsidR="000B454C">
        <w:rPr>
          <w:sz w:val="28"/>
          <w:szCs w:val="28"/>
          <w:vertAlign w:val="subscript"/>
          <w:lang w:val="en-US"/>
        </w:rPr>
        <w:t>i</w:t>
      </w:r>
      <w:r w:rsidR="000B454C">
        <w:rPr>
          <w:sz w:val="28"/>
          <w:szCs w:val="28"/>
          <w:vertAlign w:val="superscript"/>
        </w:rPr>
        <w:t>ф</w:t>
      </w:r>
      <w:r w:rsidR="009B7425">
        <w:rPr>
          <w:sz w:val="28"/>
          <w:szCs w:val="28"/>
        </w:rPr>
        <w:t xml:space="preserve"> </w:t>
      </w:r>
      <w:r w:rsidR="000B454C">
        <w:rPr>
          <w:sz w:val="28"/>
          <w:szCs w:val="28"/>
        </w:rPr>
        <w:t>/</w:t>
      </w:r>
      <w:r w:rsidR="009B7425">
        <w:rPr>
          <w:sz w:val="28"/>
          <w:szCs w:val="28"/>
        </w:rPr>
        <w:t xml:space="preserve"> </w:t>
      </w:r>
      <w:r w:rsidR="000B454C">
        <w:rPr>
          <w:sz w:val="28"/>
          <w:szCs w:val="28"/>
        </w:rPr>
        <w:t>Р</w:t>
      </w:r>
      <w:r w:rsidR="000B454C">
        <w:rPr>
          <w:sz w:val="28"/>
          <w:szCs w:val="28"/>
          <w:vertAlign w:val="subscript"/>
          <w:lang w:val="en-US"/>
        </w:rPr>
        <w:t>i</w:t>
      </w:r>
      <w:r w:rsidR="000B454C">
        <w:rPr>
          <w:sz w:val="28"/>
          <w:szCs w:val="28"/>
          <w:vertAlign w:val="superscript"/>
        </w:rPr>
        <w:t>п</w:t>
      </w:r>
      <w:r w:rsidR="000B454C">
        <w:rPr>
          <w:sz w:val="28"/>
          <w:szCs w:val="28"/>
        </w:rPr>
        <w:t>)</w:t>
      </w:r>
      <w:r w:rsidR="009B7425">
        <w:rPr>
          <w:sz w:val="28"/>
          <w:szCs w:val="28"/>
        </w:rPr>
        <w:t xml:space="preserve"> </w:t>
      </w:r>
      <w:r w:rsidR="000B454C" w:rsidRPr="000B454C">
        <w:rPr>
          <w:sz w:val="28"/>
          <w:szCs w:val="28"/>
        </w:rPr>
        <w:t>/</w:t>
      </w:r>
      <w:r w:rsidR="009B7425">
        <w:rPr>
          <w:sz w:val="28"/>
          <w:szCs w:val="28"/>
        </w:rPr>
        <w:t xml:space="preserve"> </w:t>
      </w:r>
      <w:r w:rsidR="000B454C">
        <w:rPr>
          <w:sz w:val="28"/>
          <w:szCs w:val="28"/>
          <w:lang w:val="en-US"/>
        </w:rPr>
        <w:t>n</w:t>
      </w:r>
      <w:r w:rsidR="000B454C" w:rsidRPr="000B454C">
        <w:rPr>
          <w:sz w:val="28"/>
          <w:szCs w:val="28"/>
        </w:rPr>
        <w:t>)</w:t>
      </w:r>
      <w:r w:rsidR="009B7425">
        <w:rPr>
          <w:sz w:val="28"/>
          <w:szCs w:val="28"/>
        </w:rPr>
        <w:t xml:space="preserve"> </w:t>
      </w:r>
      <w:r w:rsidR="000B454C">
        <w:rPr>
          <w:sz w:val="28"/>
          <w:szCs w:val="28"/>
        </w:rPr>
        <w:t>×</w:t>
      </w:r>
      <w:r w:rsidR="009B7425">
        <w:rPr>
          <w:sz w:val="28"/>
          <w:szCs w:val="28"/>
        </w:rPr>
        <w:t xml:space="preserve"> </w:t>
      </w:r>
      <w:r w:rsidR="000B454C" w:rsidRPr="000B454C">
        <w:rPr>
          <w:sz w:val="28"/>
          <w:szCs w:val="28"/>
        </w:rPr>
        <w:t>0</w:t>
      </w:r>
      <w:r w:rsidR="000B454C">
        <w:rPr>
          <w:sz w:val="28"/>
          <w:szCs w:val="28"/>
        </w:rPr>
        <w:t>,1, где:</w:t>
      </w:r>
    </w:p>
    <w:p w:rsidR="000B454C" w:rsidRPr="000B454C" w:rsidRDefault="000B454C" w:rsidP="00EB74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4F49" w:rsidRDefault="001C4F49" w:rsidP="00EB7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>
        <w:rPr>
          <w:rFonts w:eastAsiaTheme="minorHAnsi"/>
          <w:sz w:val="28"/>
          <w:szCs w:val="28"/>
          <w:lang w:eastAsia="en-US"/>
        </w:rPr>
        <w:t xml:space="preserve"> – объем средств, подлежащих возврату в областной бюджет;</w:t>
      </w:r>
    </w:p>
    <w:p w:rsidR="001C4F49" w:rsidRDefault="001C4F49" w:rsidP="00EB7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 w:rsidRPr="001C4F49">
        <w:rPr>
          <w:rFonts w:eastAsiaTheme="minorHAnsi"/>
          <w:sz w:val="28"/>
          <w:szCs w:val="28"/>
          <w:vertAlign w:val="subscript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 xml:space="preserve"> – размер </w:t>
      </w:r>
      <w:r w:rsidR="000B454C">
        <w:rPr>
          <w:rFonts w:eastAsiaTheme="minorHAnsi"/>
          <w:sz w:val="28"/>
          <w:szCs w:val="28"/>
          <w:lang w:eastAsia="en-US"/>
        </w:rPr>
        <w:t>гранта, предоставленного</w:t>
      </w:r>
      <w:r w:rsidR="00975D0C">
        <w:rPr>
          <w:rFonts w:eastAsiaTheme="minorHAnsi"/>
          <w:sz w:val="28"/>
          <w:szCs w:val="28"/>
          <w:lang w:eastAsia="en-US"/>
        </w:rPr>
        <w:t xml:space="preserve"> научной и образовательной организации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C4F49" w:rsidRDefault="000B454C" w:rsidP="00EB7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454C"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4F49">
        <w:rPr>
          <w:rFonts w:eastAsiaTheme="minorHAnsi"/>
          <w:sz w:val="28"/>
          <w:szCs w:val="28"/>
          <w:lang w:eastAsia="en-US"/>
        </w:rPr>
        <w:t>– фактическое значение i-го результата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гранта</w:t>
      </w:r>
      <w:r w:rsidR="001C4F49">
        <w:rPr>
          <w:rFonts w:eastAsiaTheme="minorHAnsi"/>
          <w:sz w:val="28"/>
          <w:szCs w:val="28"/>
          <w:lang w:eastAsia="en-US"/>
        </w:rPr>
        <w:t>;</w:t>
      </w:r>
    </w:p>
    <w:p w:rsidR="001C4F49" w:rsidRDefault="000B454C" w:rsidP="00EB7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4F49">
        <w:rPr>
          <w:rFonts w:eastAsiaTheme="minorHAnsi"/>
          <w:sz w:val="28"/>
          <w:szCs w:val="28"/>
          <w:lang w:eastAsia="en-US"/>
        </w:rPr>
        <w:t>– плановое значение i-го результата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гранта</w:t>
      </w:r>
      <w:r w:rsidR="001C4F49">
        <w:rPr>
          <w:rFonts w:eastAsiaTheme="minorHAnsi"/>
          <w:sz w:val="28"/>
          <w:szCs w:val="28"/>
          <w:lang w:eastAsia="en-US"/>
        </w:rPr>
        <w:t>;</w:t>
      </w:r>
    </w:p>
    <w:p w:rsidR="009B4D50" w:rsidRDefault="001C4F49" w:rsidP="009B4D5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– количество результатов предоставления</w:t>
      </w:r>
      <w:r w:rsidR="000B454C">
        <w:rPr>
          <w:rFonts w:eastAsiaTheme="minorHAnsi"/>
          <w:sz w:val="28"/>
          <w:szCs w:val="28"/>
          <w:lang w:eastAsia="en-US"/>
        </w:rPr>
        <w:t xml:space="preserve"> гранта»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C05CC" w:rsidRPr="00165EB7" w:rsidRDefault="00165EB7" w:rsidP="00C55A57">
      <w:pPr>
        <w:autoSpaceDE w:val="0"/>
        <w:autoSpaceDN w:val="0"/>
        <w:adjustRightInd w:val="0"/>
        <w:spacing w:line="48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sectPr w:rsidR="00BC05CC" w:rsidRPr="00165EB7" w:rsidSect="00385895">
      <w:headerReference w:type="default" r:id="rId14"/>
      <w:headerReference w:type="first" r:id="rId1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9C" w:rsidRDefault="009D169C" w:rsidP="00965AC1">
      <w:r>
        <w:separator/>
      </w:r>
    </w:p>
  </w:endnote>
  <w:endnote w:type="continuationSeparator" w:id="0">
    <w:p w:rsidR="009D169C" w:rsidRDefault="009D169C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9C" w:rsidRDefault="009D169C" w:rsidP="00965AC1">
      <w:r>
        <w:separator/>
      </w:r>
    </w:p>
  </w:footnote>
  <w:footnote w:type="continuationSeparator" w:id="0">
    <w:p w:rsidR="009D169C" w:rsidRDefault="009D169C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2751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7420" w:rsidRPr="00264F74" w:rsidRDefault="00721E47">
        <w:pPr>
          <w:pStyle w:val="a3"/>
          <w:jc w:val="center"/>
          <w:rPr>
            <w:sz w:val="28"/>
            <w:szCs w:val="28"/>
          </w:rPr>
        </w:pPr>
        <w:r w:rsidRPr="00264F74">
          <w:rPr>
            <w:sz w:val="28"/>
            <w:szCs w:val="28"/>
          </w:rPr>
          <w:fldChar w:fldCharType="begin"/>
        </w:r>
        <w:r w:rsidR="00597420" w:rsidRPr="00264F74">
          <w:rPr>
            <w:sz w:val="28"/>
            <w:szCs w:val="28"/>
          </w:rPr>
          <w:instrText>PAGE   \* MERGEFORMAT</w:instrText>
        </w:r>
        <w:r w:rsidRPr="00264F74">
          <w:rPr>
            <w:sz w:val="28"/>
            <w:szCs w:val="28"/>
          </w:rPr>
          <w:fldChar w:fldCharType="separate"/>
        </w:r>
        <w:r w:rsidR="00474385">
          <w:rPr>
            <w:noProof/>
            <w:sz w:val="28"/>
            <w:szCs w:val="28"/>
          </w:rPr>
          <w:t>8</w:t>
        </w:r>
        <w:r w:rsidRPr="00264F74">
          <w:rPr>
            <w:sz w:val="28"/>
            <w:szCs w:val="28"/>
          </w:rPr>
          <w:fldChar w:fldCharType="end"/>
        </w:r>
      </w:p>
    </w:sdtContent>
  </w:sdt>
  <w:p w:rsidR="00597420" w:rsidRDefault="00597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420" w:rsidRDefault="00597420" w:rsidP="00BC05CC">
    <w:pPr>
      <w:pStyle w:val="a3"/>
      <w:jc w:val="center"/>
    </w:pPr>
  </w:p>
  <w:p w:rsidR="00597420" w:rsidRDefault="00597420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4AF611D"/>
    <w:multiLevelType w:val="hybridMultilevel"/>
    <w:tmpl w:val="3B50E860"/>
    <w:lvl w:ilvl="0" w:tplc="3044F5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E3B18A0"/>
    <w:multiLevelType w:val="multilevel"/>
    <w:tmpl w:val="8B688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E9E5339"/>
    <w:multiLevelType w:val="multilevel"/>
    <w:tmpl w:val="EF2E47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8"/>
      </w:rPr>
    </w:lvl>
  </w:abstractNum>
  <w:abstractNum w:abstractNumId="5">
    <w:nsid w:val="43746D4E"/>
    <w:multiLevelType w:val="multilevel"/>
    <w:tmpl w:val="39E8EA5E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6">
    <w:nsid w:val="455D35A4"/>
    <w:multiLevelType w:val="multilevel"/>
    <w:tmpl w:val="DFE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05C85"/>
    <w:rsid w:val="00014D34"/>
    <w:rsid w:val="00015C13"/>
    <w:rsid w:val="00016A9B"/>
    <w:rsid w:val="000202BB"/>
    <w:rsid w:val="0002571A"/>
    <w:rsid w:val="0003321B"/>
    <w:rsid w:val="00034544"/>
    <w:rsid w:val="00042CBA"/>
    <w:rsid w:val="00044128"/>
    <w:rsid w:val="00044DB2"/>
    <w:rsid w:val="0005024F"/>
    <w:rsid w:val="0005616A"/>
    <w:rsid w:val="000677D2"/>
    <w:rsid w:val="00072E8C"/>
    <w:rsid w:val="00072E94"/>
    <w:rsid w:val="0007603D"/>
    <w:rsid w:val="0008051F"/>
    <w:rsid w:val="000807E6"/>
    <w:rsid w:val="000863E9"/>
    <w:rsid w:val="000869D3"/>
    <w:rsid w:val="00090E57"/>
    <w:rsid w:val="00091413"/>
    <w:rsid w:val="00092296"/>
    <w:rsid w:val="000A461A"/>
    <w:rsid w:val="000A5568"/>
    <w:rsid w:val="000A62E9"/>
    <w:rsid w:val="000B454C"/>
    <w:rsid w:val="000C158D"/>
    <w:rsid w:val="000C6A97"/>
    <w:rsid w:val="000C6D17"/>
    <w:rsid w:val="000D1A1E"/>
    <w:rsid w:val="000D30CA"/>
    <w:rsid w:val="000D756C"/>
    <w:rsid w:val="000E0C53"/>
    <w:rsid w:val="000E1464"/>
    <w:rsid w:val="000E3742"/>
    <w:rsid w:val="000E601E"/>
    <w:rsid w:val="000E6545"/>
    <w:rsid w:val="000E6E3F"/>
    <w:rsid w:val="000F6152"/>
    <w:rsid w:val="000F770B"/>
    <w:rsid w:val="00103EFE"/>
    <w:rsid w:val="0010444C"/>
    <w:rsid w:val="00105360"/>
    <w:rsid w:val="0011358F"/>
    <w:rsid w:val="00121896"/>
    <w:rsid w:val="00122800"/>
    <w:rsid w:val="00122DD6"/>
    <w:rsid w:val="0012318C"/>
    <w:rsid w:val="00124F26"/>
    <w:rsid w:val="001302FE"/>
    <w:rsid w:val="00132D41"/>
    <w:rsid w:val="00132F7B"/>
    <w:rsid w:val="00135591"/>
    <w:rsid w:val="00136F83"/>
    <w:rsid w:val="001375D0"/>
    <w:rsid w:val="00140C09"/>
    <w:rsid w:val="00150A26"/>
    <w:rsid w:val="00152B81"/>
    <w:rsid w:val="00157E2B"/>
    <w:rsid w:val="00160559"/>
    <w:rsid w:val="00165A57"/>
    <w:rsid w:val="00165EB7"/>
    <w:rsid w:val="00165F6F"/>
    <w:rsid w:val="00167901"/>
    <w:rsid w:val="00174A93"/>
    <w:rsid w:val="001812A7"/>
    <w:rsid w:val="001874D6"/>
    <w:rsid w:val="00187EC4"/>
    <w:rsid w:val="001916F2"/>
    <w:rsid w:val="00195DD3"/>
    <w:rsid w:val="0019615A"/>
    <w:rsid w:val="001A0E5B"/>
    <w:rsid w:val="001A2492"/>
    <w:rsid w:val="001A28FD"/>
    <w:rsid w:val="001A2F46"/>
    <w:rsid w:val="001A34FC"/>
    <w:rsid w:val="001B12BF"/>
    <w:rsid w:val="001B4AE4"/>
    <w:rsid w:val="001B5CBB"/>
    <w:rsid w:val="001C24D8"/>
    <w:rsid w:val="001C4F49"/>
    <w:rsid w:val="001D0303"/>
    <w:rsid w:val="001D27D2"/>
    <w:rsid w:val="001E205F"/>
    <w:rsid w:val="001E2619"/>
    <w:rsid w:val="001E26C0"/>
    <w:rsid w:val="001E2AB1"/>
    <w:rsid w:val="001E66CA"/>
    <w:rsid w:val="001E6CF9"/>
    <w:rsid w:val="001F13B3"/>
    <w:rsid w:val="001F4297"/>
    <w:rsid w:val="001F4825"/>
    <w:rsid w:val="001F7C81"/>
    <w:rsid w:val="00203BC3"/>
    <w:rsid w:val="002044BC"/>
    <w:rsid w:val="00205E15"/>
    <w:rsid w:val="00206512"/>
    <w:rsid w:val="0020771D"/>
    <w:rsid w:val="00210C1B"/>
    <w:rsid w:val="00211F29"/>
    <w:rsid w:val="00212491"/>
    <w:rsid w:val="00217205"/>
    <w:rsid w:val="0021783A"/>
    <w:rsid w:val="00217D41"/>
    <w:rsid w:val="002265DE"/>
    <w:rsid w:val="00230086"/>
    <w:rsid w:val="002314BA"/>
    <w:rsid w:val="002353EB"/>
    <w:rsid w:val="002373B8"/>
    <w:rsid w:val="0024072C"/>
    <w:rsid w:val="002413FF"/>
    <w:rsid w:val="00242117"/>
    <w:rsid w:val="002462C5"/>
    <w:rsid w:val="002633EE"/>
    <w:rsid w:val="002640AF"/>
    <w:rsid w:val="00264ACB"/>
    <w:rsid w:val="00264F74"/>
    <w:rsid w:val="00266359"/>
    <w:rsid w:val="00266F58"/>
    <w:rsid w:val="00271283"/>
    <w:rsid w:val="0027239B"/>
    <w:rsid w:val="00275501"/>
    <w:rsid w:val="00275F03"/>
    <w:rsid w:val="00277AEC"/>
    <w:rsid w:val="00280488"/>
    <w:rsid w:val="0028145D"/>
    <w:rsid w:val="0028435E"/>
    <w:rsid w:val="00284F48"/>
    <w:rsid w:val="00291694"/>
    <w:rsid w:val="002B0F89"/>
    <w:rsid w:val="002B1DD0"/>
    <w:rsid w:val="002B6A3E"/>
    <w:rsid w:val="002B6C3A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E6033"/>
    <w:rsid w:val="002E6DB6"/>
    <w:rsid w:val="002F18E9"/>
    <w:rsid w:val="002F2416"/>
    <w:rsid w:val="002F33FA"/>
    <w:rsid w:val="002F7210"/>
    <w:rsid w:val="00301922"/>
    <w:rsid w:val="00303614"/>
    <w:rsid w:val="00314D7D"/>
    <w:rsid w:val="00315481"/>
    <w:rsid w:val="00323EB8"/>
    <w:rsid w:val="00332138"/>
    <w:rsid w:val="003349FD"/>
    <w:rsid w:val="003351C3"/>
    <w:rsid w:val="003369EF"/>
    <w:rsid w:val="00340444"/>
    <w:rsid w:val="00343F3E"/>
    <w:rsid w:val="00345F4F"/>
    <w:rsid w:val="00350FEC"/>
    <w:rsid w:val="003529F8"/>
    <w:rsid w:val="00353DFB"/>
    <w:rsid w:val="0035752E"/>
    <w:rsid w:val="0036204C"/>
    <w:rsid w:val="00362A4C"/>
    <w:rsid w:val="00365421"/>
    <w:rsid w:val="00365B4C"/>
    <w:rsid w:val="00373155"/>
    <w:rsid w:val="00374001"/>
    <w:rsid w:val="00375D63"/>
    <w:rsid w:val="00376A5B"/>
    <w:rsid w:val="00382BEA"/>
    <w:rsid w:val="0038587B"/>
    <w:rsid w:val="00385895"/>
    <w:rsid w:val="0038663C"/>
    <w:rsid w:val="003870CE"/>
    <w:rsid w:val="00390BD5"/>
    <w:rsid w:val="00393298"/>
    <w:rsid w:val="00393610"/>
    <w:rsid w:val="00393F97"/>
    <w:rsid w:val="003A0674"/>
    <w:rsid w:val="003A0F8A"/>
    <w:rsid w:val="003A178C"/>
    <w:rsid w:val="003A46DF"/>
    <w:rsid w:val="003A5A37"/>
    <w:rsid w:val="003B4E9B"/>
    <w:rsid w:val="003B6450"/>
    <w:rsid w:val="003B6B08"/>
    <w:rsid w:val="003D1829"/>
    <w:rsid w:val="003D1983"/>
    <w:rsid w:val="003D1C19"/>
    <w:rsid w:val="003D79F1"/>
    <w:rsid w:val="003E15E8"/>
    <w:rsid w:val="003E2920"/>
    <w:rsid w:val="003E4667"/>
    <w:rsid w:val="003E4879"/>
    <w:rsid w:val="003F07DF"/>
    <w:rsid w:val="004009B7"/>
    <w:rsid w:val="00400B2A"/>
    <w:rsid w:val="00402F9D"/>
    <w:rsid w:val="00406DA5"/>
    <w:rsid w:val="0041229D"/>
    <w:rsid w:val="00413986"/>
    <w:rsid w:val="00416D4F"/>
    <w:rsid w:val="00431195"/>
    <w:rsid w:val="004327D5"/>
    <w:rsid w:val="00432E02"/>
    <w:rsid w:val="004334E4"/>
    <w:rsid w:val="004354D7"/>
    <w:rsid w:val="00436743"/>
    <w:rsid w:val="0044271B"/>
    <w:rsid w:val="00444B2C"/>
    <w:rsid w:val="0044625E"/>
    <w:rsid w:val="00450794"/>
    <w:rsid w:val="00453A65"/>
    <w:rsid w:val="00457876"/>
    <w:rsid w:val="00462EB8"/>
    <w:rsid w:val="00470BBF"/>
    <w:rsid w:val="004721C9"/>
    <w:rsid w:val="00474385"/>
    <w:rsid w:val="00492AC6"/>
    <w:rsid w:val="00493228"/>
    <w:rsid w:val="00493580"/>
    <w:rsid w:val="0049514B"/>
    <w:rsid w:val="00496B97"/>
    <w:rsid w:val="004A1003"/>
    <w:rsid w:val="004A1E46"/>
    <w:rsid w:val="004A67DE"/>
    <w:rsid w:val="004B204D"/>
    <w:rsid w:val="004B2C65"/>
    <w:rsid w:val="004B4022"/>
    <w:rsid w:val="004B508C"/>
    <w:rsid w:val="004B5ACE"/>
    <w:rsid w:val="004B7DAA"/>
    <w:rsid w:val="004C15F2"/>
    <w:rsid w:val="004D7184"/>
    <w:rsid w:val="004E0C4D"/>
    <w:rsid w:val="004E11C6"/>
    <w:rsid w:val="004E12B5"/>
    <w:rsid w:val="004E24CC"/>
    <w:rsid w:val="004E400F"/>
    <w:rsid w:val="004E42F8"/>
    <w:rsid w:val="005165A3"/>
    <w:rsid w:val="00522740"/>
    <w:rsid w:val="0052400D"/>
    <w:rsid w:val="00534021"/>
    <w:rsid w:val="00542396"/>
    <w:rsid w:val="00543C74"/>
    <w:rsid w:val="005460E1"/>
    <w:rsid w:val="0055148B"/>
    <w:rsid w:val="00552B8B"/>
    <w:rsid w:val="00554538"/>
    <w:rsid w:val="00554B1C"/>
    <w:rsid w:val="00557A7F"/>
    <w:rsid w:val="005639A4"/>
    <w:rsid w:val="005663F5"/>
    <w:rsid w:val="00566BED"/>
    <w:rsid w:val="0056700A"/>
    <w:rsid w:val="00567167"/>
    <w:rsid w:val="00571295"/>
    <w:rsid w:val="0057182F"/>
    <w:rsid w:val="005805A0"/>
    <w:rsid w:val="005910C9"/>
    <w:rsid w:val="0059159F"/>
    <w:rsid w:val="00594EF3"/>
    <w:rsid w:val="00597420"/>
    <w:rsid w:val="005A0533"/>
    <w:rsid w:val="005A202F"/>
    <w:rsid w:val="005A2A6B"/>
    <w:rsid w:val="005A5B3D"/>
    <w:rsid w:val="005A6E5D"/>
    <w:rsid w:val="005B1E39"/>
    <w:rsid w:val="005B6E56"/>
    <w:rsid w:val="005B7DB4"/>
    <w:rsid w:val="005C6521"/>
    <w:rsid w:val="005C79DB"/>
    <w:rsid w:val="005D47A9"/>
    <w:rsid w:val="005D4C5E"/>
    <w:rsid w:val="005D6343"/>
    <w:rsid w:val="005E03A4"/>
    <w:rsid w:val="005F0F35"/>
    <w:rsid w:val="005F2755"/>
    <w:rsid w:val="005F3C13"/>
    <w:rsid w:val="006014F0"/>
    <w:rsid w:val="00603503"/>
    <w:rsid w:val="00604ABD"/>
    <w:rsid w:val="00606C30"/>
    <w:rsid w:val="006079CF"/>
    <w:rsid w:val="00622813"/>
    <w:rsid w:val="00625FD7"/>
    <w:rsid w:val="00630D13"/>
    <w:rsid w:val="0063274A"/>
    <w:rsid w:val="00635405"/>
    <w:rsid w:val="006433DF"/>
    <w:rsid w:val="00647A3D"/>
    <w:rsid w:val="006526C7"/>
    <w:rsid w:val="00662802"/>
    <w:rsid w:val="00662AC4"/>
    <w:rsid w:val="006652B7"/>
    <w:rsid w:val="00674A7A"/>
    <w:rsid w:val="00676A5D"/>
    <w:rsid w:val="00682DCE"/>
    <w:rsid w:val="00683A4E"/>
    <w:rsid w:val="00685D4E"/>
    <w:rsid w:val="006904B9"/>
    <w:rsid w:val="00691CD5"/>
    <w:rsid w:val="00693823"/>
    <w:rsid w:val="00693DB1"/>
    <w:rsid w:val="006953CA"/>
    <w:rsid w:val="006A2BA6"/>
    <w:rsid w:val="006A6F6D"/>
    <w:rsid w:val="006B308C"/>
    <w:rsid w:val="006B5002"/>
    <w:rsid w:val="006B5AEF"/>
    <w:rsid w:val="006B7F7B"/>
    <w:rsid w:val="006C0B79"/>
    <w:rsid w:val="006C21BC"/>
    <w:rsid w:val="006C3B49"/>
    <w:rsid w:val="006C452D"/>
    <w:rsid w:val="006C52D9"/>
    <w:rsid w:val="006D2A9E"/>
    <w:rsid w:val="006D3314"/>
    <w:rsid w:val="006D3697"/>
    <w:rsid w:val="006D5A27"/>
    <w:rsid w:val="006D5D57"/>
    <w:rsid w:val="006F0A7E"/>
    <w:rsid w:val="006F2E74"/>
    <w:rsid w:val="006F357F"/>
    <w:rsid w:val="006F54B8"/>
    <w:rsid w:val="006F56DC"/>
    <w:rsid w:val="006F64AD"/>
    <w:rsid w:val="00703030"/>
    <w:rsid w:val="00705FB8"/>
    <w:rsid w:val="0070743A"/>
    <w:rsid w:val="00707C11"/>
    <w:rsid w:val="00710AAC"/>
    <w:rsid w:val="00711C00"/>
    <w:rsid w:val="00715BEE"/>
    <w:rsid w:val="007166E3"/>
    <w:rsid w:val="00721E47"/>
    <w:rsid w:val="00722593"/>
    <w:rsid w:val="00722F31"/>
    <w:rsid w:val="00725213"/>
    <w:rsid w:val="00730D62"/>
    <w:rsid w:val="00733AC8"/>
    <w:rsid w:val="00734044"/>
    <w:rsid w:val="0073599D"/>
    <w:rsid w:val="007422ED"/>
    <w:rsid w:val="00743949"/>
    <w:rsid w:val="00747145"/>
    <w:rsid w:val="00747CC3"/>
    <w:rsid w:val="0076029C"/>
    <w:rsid w:val="0076582E"/>
    <w:rsid w:val="00765F34"/>
    <w:rsid w:val="00766903"/>
    <w:rsid w:val="00770A1B"/>
    <w:rsid w:val="00772B31"/>
    <w:rsid w:val="00773D22"/>
    <w:rsid w:val="00774387"/>
    <w:rsid w:val="007779A0"/>
    <w:rsid w:val="00780292"/>
    <w:rsid w:val="007802FF"/>
    <w:rsid w:val="007822F0"/>
    <w:rsid w:val="0078455D"/>
    <w:rsid w:val="00794C7A"/>
    <w:rsid w:val="007B1F0F"/>
    <w:rsid w:val="007B3313"/>
    <w:rsid w:val="007B38A0"/>
    <w:rsid w:val="007C3053"/>
    <w:rsid w:val="007C6791"/>
    <w:rsid w:val="007C795A"/>
    <w:rsid w:val="007D22C6"/>
    <w:rsid w:val="007D71CC"/>
    <w:rsid w:val="007E5BD6"/>
    <w:rsid w:val="007E6AE4"/>
    <w:rsid w:val="007F0135"/>
    <w:rsid w:val="007F19A3"/>
    <w:rsid w:val="007F61EE"/>
    <w:rsid w:val="00801C3A"/>
    <w:rsid w:val="008103EE"/>
    <w:rsid w:val="00812AD7"/>
    <w:rsid w:val="008135E3"/>
    <w:rsid w:val="00814E4C"/>
    <w:rsid w:val="00815018"/>
    <w:rsid w:val="00817E80"/>
    <w:rsid w:val="00820424"/>
    <w:rsid w:val="008216B1"/>
    <w:rsid w:val="00822850"/>
    <w:rsid w:val="008268E5"/>
    <w:rsid w:val="00826D50"/>
    <w:rsid w:val="00831E5E"/>
    <w:rsid w:val="00831EE1"/>
    <w:rsid w:val="00832238"/>
    <w:rsid w:val="008418BA"/>
    <w:rsid w:val="008419E2"/>
    <w:rsid w:val="00845115"/>
    <w:rsid w:val="00851847"/>
    <w:rsid w:val="00852151"/>
    <w:rsid w:val="00852309"/>
    <w:rsid w:val="00856F30"/>
    <w:rsid w:val="00865479"/>
    <w:rsid w:val="008658BD"/>
    <w:rsid w:val="00883E76"/>
    <w:rsid w:val="00885561"/>
    <w:rsid w:val="008857F8"/>
    <w:rsid w:val="0088622E"/>
    <w:rsid w:val="0089226A"/>
    <w:rsid w:val="0089730D"/>
    <w:rsid w:val="008A68BB"/>
    <w:rsid w:val="008A696F"/>
    <w:rsid w:val="008B64E9"/>
    <w:rsid w:val="008B7670"/>
    <w:rsid w:val="008C44C7"/>
    <w:rsid w:val="008C7BBD"/>
    <w:rsid w:val="008D3392"/>
    <w:rsid w:val="008D5D48"/>
    <w:rsid w:val="008D6437"/>
    <w:rsid w:val="008D6C7B"/>
    <w:rsid w:val="008E128F"/>
    <w:rsid w:val="008E15E8"/>
    <w:rsid w:val="008E2D8C"/>
    <w:rsid w:val="008E3719"/>
    <w:rsid w:val="008E39FA"/>
    <w:rsid w:val="008F4A2C"/>
    <w:rsid w:val="0090039D"/>
    <w:rsid w:val="0090268A"/>
    <w:rsid w:val="009039A8"/>
    <w:rsid w:val="009141D9"/>
    <w:rsid w:val="009154A1"/>
    <w:rsid w:val="00920A6A"/>
    <w:rsid w:val="009255CF"/>
    <w:rsid w:val="00926BAA"/>
    <w:rsid w:val="00932A0B"/>
    <w:rsid w:val="00934377"/>
    <w:rsid w:val="00937A61"/>
    <w:rsid w:val="0094154B"/>
    <w:rsid w:val="00943105"/>
    <w:rsid w:val="00951EF9"/>
    <w:rsid w:val="00957014"/>
    <w:rsid w:val="009571DC"/>
    <w:rsid w:val="00960A26"/>
    <w:rsid w:val="0096171D"/>
    <w:rsid w:val="00965AC1"/>
    <w:rsid w:val="00966228"/>
    <w:rsid w:val="00971BA9"/>
    <w:rsid w:val="009738C0"/>
    <w:rsid w:val="00973F32"/>
    <w:rsid w:val="00975D0C"/>
    <w:rsid w:val="009807EC"/>
    <w:rsid w:val="00981F29"/>
    <w:rsid w:val="0098376A"/>
    <w:rsid w:val="00991313"/>
    <w:rsid w:val="00992BCA"/>
    <w:rsid w:val="009946BE"/>
    <w:rsid w:val="0099699C"/>
    <w:rsid w:val="009A340D"/>
    <w:rsid w:val="009A5881"/>
    <w:rsid w:val="009B01AD"/>
    <w:rsid w:val="009B0EB5"/>
    <w:rsid w:val="009B3345"/>
    <w:rsid w:val="009B4D50"/>
    <w:rsid w:val="009B7425"/>
    <w:rsid w:val="009C4E7B"/>
    <w:rsid w:val="009C74F7"/>
    <w:rsid w:val="009D169C"/>
    <w:rsid w:val="009D1B15"/>
    <w:rsid w:val="009D257C"/>
    <w:rsid w:val="009D4015"/>
    <w:rsid w:val="009D798D"/>
    <w:rsid w:val="009E1F56"/>
    <w:rsid w:val="009E3CF7"/>
    <w:rsid w:val="009E4CC0"/>
    <w:rsid w:val="009E579F"/>
    <w:rsid w:val="009E7CD0"/>
    <w:rsid w:val="009F42D9"/>
    <w:rsid w:val="00A0101F"/>
    <w:rsid w:val="00A02B6F"/>
    <w:rsid w:val="00A03487"/>
    <w:rsid w:val="00A061C6"/>
    <w:rsid w:val="00A07A3E"/>
    <w:rsid w:val="00A10EC9"/>
    <w:rsid w:val="00A11CD1"/>
    <w:rsid w:val="00A13520"/>
    <w:rsid w:val="00A14C3E"/>
    <w:rsid w:val="00A15854"/>
    <w:rsid w:val="00A21148"/>
    <w:rsid w:val="00A26641"/>
    <w:rsid w:val="00A26C73"/>
    <w:rsid w:val="00A31B61"/>
    <w:rsid w:val="00A32ACA"/>
    <w:rsid w:val="00A33B00"/>
    <w:rsid w:val="00A410B4"/>
    <w:rsid w:val="00A53802"/>
    <w:rsid w:val="00A57079"/>
    <w:rsid w:val="00A65BF2"/>
    <w:rsid w:val="00A71314"/>
    <w:rsid w:val="00A731FF"/>
    <w:rsid w:val="00A73741"/>
    <w:rsid w:val="00A75193"/>
    <w:rsid w:val="00A8048A"/>
    <w:rsid w:val="00A869EA"/>
    <w:rsid w:val="00A87255"/>
    <w:rsid w:val="00A922F5"/>
    <w:rsid w:val="00A928A7"/>
    <w:rsid w:val="00A94F38"/>
    <w:rsid w:val="00A96E0E"/>
    <w:rsid w:val="00A9707C"/>
    <w:rsid w:val="00AA0B65"/>
    <w:rsid w:val="00AA1E26"/>
    <w:rsid w:val="00AA6621"/>
    <w:rsid w:val="00AA6A3C"/>
    <w:rsid w:val="00AA7F9C"/>
    <w:rsid w:val="00AB30BC"/>
    <w:rsid w:val="00AB5FC0"/>
    <w:rsid w:val="00AC03BB"/>
    <w:rsid w:val="00AC1DDF"/>
    <w:rsid w:val="00AC2B0D"/>
    <w:rsid w:val="00AD6D42"/>
    <w:rsid w:val="00AD72F7"/>
    <w:rsid w:val="00AE5B56"/>
    <w:rsid w:val="00AF21AC"/>
    <w:rsid w:val="00AF31A4"/>
    <w:rsid w:val="00AF449F"/>
    <w:rsid w:val="00AF55B5"/>
    <w:rsid w:val="00B05BEE"/>
    <w:rsid w:val="00B07C21"/>
    <w:rsid w:val="00B117E8"/>
    <w:rsid w:val="00B20684"/>
    <w:rsid w:val="00B20B3C"/>
    <w:rsid w:val="00B2524C"/>
    <w:rsid w:val="00B25A51"/>
    <w:rsid w:val="00B26481"/>
    <w:rsid w:val="00B32EA7"/>
    <w:rsid w:val="00B330B6"/>
    <w:rsid w:val="00B367B5"/>
    <w:rsid w:val="00B406E9"/>
    <w:rsid w:val="00B40A03"/>
    <w:rsid w:val="00B41821"/>
    <w:rsid w:val="00B44595"/>
    <w:rsid w:val="00B53467"/>
    <w:rsid w:val="00B545F9"/>
    <w:rsid w:val="00B569CC"/>
    <w:rsid w:val="00B60209"/>
    <w:rsid w:val="00B65332"/>
    <w:rsid w:val="00B670F5"/>
    <w:rsid w:val="00B702B4"/>
    <w:rsid w:val="00B70E00"/>
    <w:rsid w:val="00B729FF"/>
    <w:rsid w:val="00B74E40"/>
    <w:rsid w:val="00B74E9B"/>
    <w:rsid w:val="00B76B22"/>
    <w:rsid w:val="00B77A6D"/>
    <w:rsid w:val="00B77A87"/>
    <w:rsid w:val="00B77BEC"/>
    <w:rsid w:val="00B829FA"/>
    <w:rsid w:val="00B83082"/>
    <w:rsid w:val="00B91600"/>
    <w:rsid w:val="00B96FD4"/>
    <w:rsid w:val="00BA1714"/>
    <w:rsid w:val="00BA17BF"/>
    <w:rsid w:val="00BA2C7A"/>
    <w:rsid w:val="00BA6FE8"/>
    <w:rsid w:val="00BB08AA"/>
    <w:rsid w:val="00BB0FB3"/>
    <w:rsid w:val="00BB215A"/>
    <w:rsid w:val="00BB3ADA"/>
    <w:rsid w:val="00BB6B01"/>
    <w:rsid w:val="00BC0117"/>
    <w:rsid w:val="00BC05CC"/>
    <w:rsid w:val="00BC3F34"/>
    <w:rsid w:val="00BC4403"/>
    <w:rsid w:val="00BC75E4"/>
    <w:rsid w:val="00BD09D8"/>
    <w:rsid w:val="00BD1F70"/>
    <w:rsid w:val="00BD699F"/>
    <w:rsid w:val="00BF1134"/>
    <w:rsid w:val="00BF4650"/>
    <w:rsid w:val="00BF574C"/>
    <w:rsid w:val="00C005A3"/>
    <w:rsid w:val="00C02A68"/>
    <w:rsid w:val="00C11E61"/>
    <w:rsid w:val="00C165D3"/>
    <w:rsid w:val="00C22C53"/>
    <w:rsid w:val="00C34AAE"/>
    <w:rsid w:val="00C37C5D"/>
    <w:rsid w:val="00C412FD"/>
    <w:rsid w:val="00C51E34"/>
    <w:rsid w:val="00C52C64"/>
    <w:rsid w:val="00C54CE1"/>
    <w:rsid w:val="00C55A57"/>
    <w:rsid w:val="00C576B8"/>
    <w:rsid w:val="00C65BDF"/>
    <w:rsid w:val="00C66856"/>
    <w:rsid w:val="00C72350"/>
    <w:rsid w:val="00C73BEB"/>
    <w:rsid w:val="00C77799"/>
    <w:rsid w:val="00C86E66"/>
    <w:rsid w:val="00C87D60"/>
    <w:rsid w:val="00C97955"/>
    <w:rsid w:val="00CA6E25"/>
    <w:rsid w:val="00CB6F93"/>
    <w:rsid w:val="00CB75E2"/>
    <w:rsid w:val="00CC58D6"/>
    <w:rsid w:val="00CD03CD"/>
    <w:rsid w:val="00CD0461"/>
    <w:rsid w:val="00CD5830"/>
    <w:rsid w:val="00CE5195"/>
    <w:rsid w:val="00CF0114"/>
    <w:rsid w:val="00CF25CF"/>
    <w:rsid w:val="00CF2B63"/>
    <w:rsid w:val="00CF7772"/>
    <w:rsid w:val="00D00042"/>
    <w:rsid w:val="00D021B5"/>
    <w:rsid w:val="00D078F2"/>
    <w:rsid w:val="00D12C9A"/>
    <w:rsid w:val="00D13A8E"/>
    <w:rsid w:val="00D1480B"/>
    <w:rsid w:val="00D203C8"/>
    <w:rsid w:val="00D227C5"/>
    <w:rsid w:val="00D24449"/>
    <w:rsid w:val="00D339CE"/>
    <w:rsid w:val="00D36702"/>
    <w:rsid w:val="00D3674A"/>
    <w:rsid w:val="00D40857"/>
    <w:rsid w:val="00D40FF4"/>
    <w:rsid w:val="00D47F24"/>
    <w:rsid w:val="00D53C36"/>
    <w:rsid w:val="00D5452A"/>
    <w:rsid w:val="00D571B7"/>
    <w:rsid w:val="00D666E4"/>
    <w:rsid w:val="00D6690E"/>
    <w:rsid w:val="00D671D6"/>
    <w:rsid w:val="00D74F5E"/>
    <w:rsid w:val="00D80546"/>
    <w:rsid w:val="00D80EEA"/>
    <w:rsid w:val="00D82509"/>
    <w:rsid w:val="00D8725D"/>
    <w:rsid w:val="00D90746"/>
    <w:rsid w:val="00D9574C"/>
    <w:rsid w:val="00DA28F0"/>
    <w:rsid w:val="00DB7606"/>
    <w:rsid w:val="00DC2A99"/>
    <w:rsid w:val="00DC57E6"/>
    <w:rsid w:val="00DD0191"/>
    <w:rsid w:val="00DD16CD"/>
    <w:rsid w:val="00DD1CF3"/>
    <w:rsid w:val="00DD26A2"/>
    <w:rsid w:val="00DD791C"/>
    <w:rsid w:val="00DE36EA"/>
    <w:rsid w:val="00DE4ED2"/>
    <w:rsid w:val="00DF3BF0"/>
    <w:rsid w:val="00DF54F5"/>
    <w:rsid w:val="00DF58F8"/>
    <w:rsid w:val="00DF6EFE"/>
    <w:rsid w:val="00DF7DAA"/>
    <w:rsid w:val="00DF7EE0"/>
    <w:rsid w:val="00E00B43"/>
    <w:rsid w:val="00E02087"/>
    <w:rsid w:val="00E02B7F"/>
    <w:rsid w:val="00E04D47"/>
    <w:rsid w:val="00E05A15"/>
    <w:rsid w:val="00E12208"/>
    <w:rsid w:val="00E22ABD"/>
    <w:rsid w:val="00E22C7C"/>
    <w:rsid w:val="00E26FB4"/>
    <w:rsid w:val="00E31CC3"/>
    <w:rsid w:val="00E328E5"/>
    <w:rsid w:val="00E35706"/>
    <w:rsid w:val="00E40C3D"/>
    <w:rsid w:val="00E41848"/>
    <w:rsid w:val="00E43ACC"/>
    <w:rsid w:val="00E5040F"/>
    <w:rsid w:val="00E5056D"/>
    <w:rsid w:val="00E532B5"/>
    <w:rsid w:val="00E53ECC"/>
    <w:rsid w:val="00E61965"/>
    <w:rsid w:val="00E72335"/>
    <w:rsid w:val="00E74CCB"/>
    <w:rsid w:val="00E75F3E"/>
    <w:rsid w:val="00E7766E"/>
    <w:rsid w:val="00E82EDC"/>
    <w:rsid w:val="00E852B7"/>
    <w:rsid w:val="00E86D20"/>
    <w:rsid w:val="00E9122D"/>
    <w:rsid w:val="00E917B0"/>
    <w:rsid w:val="00E9383A"/>
    <w:rsid w:val="00E93CB4"/>
    <w:rsid w:val="00EA209F"/>
    <w:rsid w:val="00EB531A"/>
    <w:rsid w:val="00EB6EF9"/>
    <w:rsid w:val="00EB7492"/>
    <w:rsid w:val="00EC0817"/>
    <w:rsid w:val="00EC0FFF"/>
    <w:rsid w:val="00ED3220"/>
    <w:rsid w:val="00ED3ABF"/>
    <w:rsid w:val="00ED45BA"/>
    <w:rsid w:val="00ED543E"/>
    <w:rsid w:val="00ED5785"/>
    <w:rsid w:val="00ED60E6"/>
    <w:rsid w:val="00EE0BCC"/>
    <w:rsid w:val="00EE177A"/>
    <w:rsid w:val="00EE39E8"/>
    <w:rsid w:val="00EE64D4"/>
    <w:rsid w:val="00EF0FC8"/>
    <w:rsid w:val="00EF1FB0"/>
    <w:rsid w:val="00EF206F"/>
    <w:rsid w:val="00EF42B5"/>
    <w:rsid w:val="00EF7BF4"/>
    <w:rsid w:val="00F036ED"/>
    <w:rsid w:val="00F04365"/>
    <w:rsid w:val="00F05142"/>
    <w:rsid w:val="00F11699"/>
    <w:rsid w:val="00F122E8"/>
    <w:rsid w:val="00F211A1"/>
    <w:rsid w:val="00F21E47"/>
    <w:rsid w:val="00F23764"/>
    <w:rsid w:val="00F258C9"/>
    <w:rsid w:val="00F26AF2"/>
    <w:rsid w:val="00F30342"/>
    <w:rsid w:val="00F3112A"/>
    <w:rsid w:val="00F321DA"/>
    <w:rsid w:val="00F4057E"/>
    <w:rsid w:val="00F40E1F"/>
    <w:rsid w:val="00F45581"/>
    <w:rsid w:val="00F5334B"/>
    <w:rsid w:val="00F53B9F"/>
    <w:rsid w:val="00F5435B"/>
    <w:rsid w:val="00F6013F"/>
    <w:rsid w:val="00F64742"/>
    <w:rsid w:val="00F6492C"/>
    <w:rsid w:val="00F74EDC"/>
    <w:rsid w:val="00F800C3"/>
    <w:rsid w:val="00F81797"/>
    <w:rsid w:val="00F91984"/>
    <w:rsid w:val="00F93E2B"/>
    <w:rsid w:val="00FA4E74"/>
    <w:rsid w:val="00FA6EBD"/>
    <w:rsid w:val="00FA70DA"/>
    <w:rsid w:val="00FA7968"/>
    <w:rsid w:val="00FB0A38"/>
    <w:rsid w:val="00FB1987"/>
    <w:rsid w:val="00FB678E"/>
    <w:rsid w:val="00FB7D3D"/>
    <w:rsid w:val="00FC10AE"/>
    <w:rsid w:val="00FC1FC6"/>
    <w:rsid w:val="00FC2787"/>
    <w:rsid w:val="00FC3B1E"/>
    <w:rsid w:val="00FC3C96"/>
    <w:rsid w:val="00FC3CB3"/>
    <w:rsid w:val="00FC6779"/>
    <w:rsid w:val="00FC6EE2"/>
    <w:rsid w:val="00FD2DC0"/>
    <w:rsid w:val="00FD7FEF"/>
    <w:rsid w:val="00FE32E2"/>
    <w:rsid w:val="00FE6C48"/>
    <w:rsid w:val="00FF0770"/>
    <w:rsid w:val="00FF0D0E"/>
    <w:rsid w:val="00FF23B2"/>
    <w:rsid w:val="00FF2437"/>
    <w:rsid w:val="00FF4D7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7F2345-B1A2-4E73-90A8-34777BC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2F18E9"/>
    <w:pPr>
      <w:keepNext/>
      <w:numPr>
        <w:ilvl w:val="2"/>
        <w:numId w:val="1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6">
    <w:name w:val="heading 6"/>
    <w:aliases w:val="H6"/>
    <w:basedOn w:val="a"/>
    <w:next w:val="a"/>
    <w:link w:val="60"/>
    <w:qFormat/>
    <w:rsid w:val="002F18E9"/>
    <w:pPr>
      <w:numPr>
        <w:ilvl w:val="5"/>
        <w:numId w:val="10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2F18E9"/>
    <w:pPr>
      <w:numPr>
        <w:ilvl w:val="6"/>
        <w:numId w:val="10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qFormat/>
    <w:rsid w:val="002F18E9"/>
    <w:pPr>
      <w:numPr>
        <w:ilvl w:val="7"/>
        <w:numId w:val="10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2F18E9"/>
    <w:pPr>
      <w:numPr>
        <w:ilvl w:val="8"/>
        <w:numId w:val="1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F18E9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2F18E9"/>
    <w:rPr>
      <w:rFonts w:ascii="PetersburgCTT" w:eastAsia="Calibri" w:hAnsi="PetersburgCTT" w:cs="Times New Roman"/>
      <w:i/>
      <w:sz w:val="20"/>
      <w:szCs w:val="24"/>
    </w:rPr>
  </w:style>
  <w:style w:type="character" w:customStyle="1" w:styleId="70">
    <w:name w:val="Заголовок 7 Знак"/>
    <w:basedOn w:val="a0"/>
    <w:link w:val="7"/>
    <w:rsid w:val="002F18E9"/>
    <w:rPr>
      <w:rFonts w:ascii="PetersburgCTT" w:eastAsia="Calibri" w:hAnsi="PetersburgCTT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2F18E9"/>
    <w:rPr>
      <w:rFonts w:ascii="PetersburgCTT" w:eastAsia="Calibri" w:hAnsi="PetersburgCTT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2F18E9"/>
    <w:rPr>
      <w:rFonts w:ascii="PetersburgCTT" w:eastAsia="Calibri" w:hAnsi="PetersburgCTT" w:cs="Times New Roman"/>
      <w:i/>
      <w:sz w:val="18"/>
      <w:szCs w:val="24"/>
    </w:rPr>
  </w:style>
  <w:style w:type="character" w:styleId="ae">
    <w:name w:val="Placeholder Text"/>
    <w:basedOn w:val="a0"/>
    <w:uiPriority w:val="99"/>
    <w:semiHidden/>
    <w:rsid w:val="001C4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621A78CDABEDE3418585539FBD60AD8C8A3D82A60BFBED85036F1EBFFDBD30391C6C2C03B2FFB3EBB5EC45DBEFE94FD162FA9BEB0DA43b0E1J" TargetMode="External"/><Relationship Id="rId13" Type="http://schemas.openxmlformats.org/officeDocument/2006/relationships/hyperlink" Target="consultantplus://offline/ref=3128820B33208CF720EFF1CF7729F1E3F29F5046CBDB7C8702D4B2D2BDE8198F2DA6E76DA4ACCC089C0ECCC1150E7D5574F8CB3B57FCF071FCAEEA7A77G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FCAEBDCE6D64BD80A072968B1DA2D57A1BE8360D3074555B1542043B6F67768FD8EC37BE4DFCCB2F94FE4F976102F9D3176ECA9167E6A1E6BAA93ECu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FCAEBDCE6D64BD80A072968B1DA2D57A1BE8360D3074555B1542043B6F67768FD8EC37BE4DFCCB2F94FE5FA76102F9D3176ECA9167E6A1E6BAA93ECu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4FCAEBDCE6D64BD80A072968B1DA2D57A1BE8360D3074555B1542043B6F67768FD8EC37BE4DFCCB2F94FE4FD76102F9D3176ECA9167E6A1E6BAA93ECu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FCAEBDCE6D64BD80A072968B1DA2D57A1BE8360D3074555B1542043B6F67768FD8EC37BE4DFCCB2F94FE5FD76102F9D3176ECA9167E6A1E6BAA93ECu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AFD8-60E0-49E3-8084-5849124A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13</cp:revision>
  <cp:lastPrinted>2023-06-26T12:47:00Z</cp:lastPrinted>
  <dcterms:created xsi:type="dcterms:W3CDTF">2023-06-15T14:54:00Z</dcterms:created>
  <dcterms:modified xsi:type="dcterms:W3CDTF">2023-08-17T10:34:00Z</dcterms:modified>
</cp:coreProperties>
</file>